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CB" w:rsidRDefault="00A948CB" w:rsidP="00741FB9">
      <w:pPr>
        <w:ind w:left="7080" w:firstLine="708"/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5pt;margin-top:19.2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50779767" r:id="rId6"/>
        </w:pict>
      </w:r>
      <w:r>
        <w:rPr>
          <w:b/>
          <w:sz w:val="28"/>
          <w:szCs w:val="28"/>
          <w:lang w:val="uk-UA"/>
        </w:rPr>
        <w:t>ПРОЄКТ</w:t>
      </w:r>
    </w:p>
    <w:p w:rsidR="00A948CB" w:rsidRPr="00796AEF" w:rsidRDefault="00A948CB" w:rsidP="00796AEF">
      <w:pPr>
        <w:jc w:val="center"/>
        <w:rPr>
          <w:b/>
          <w:sz w:val="28"/>
          <w:szCs w:val="28"/>
          <w:lang w:val="uk-UA"/>
        </w:rPr>
      </w:pPr>
      <w:r w:rsidRPr="00796AEF">
        <w:rPr>
          <w:b/>
          <w:sz w:val="28"/>
          <w:szCs w:val="28"/>
          <w:lang w:val="uk-UA"/>
        </w:rPr>
        <w:t>УКРАЇНА</w:t>
      </w:r>
    </w:p>
    <w:p w:rsidR="00A948CB" w:rsidRPr="00796AEF" w:rsidRDefault="00A948CB" w:rsidP="00796AEF">
      <w:pPr>
        <w:jc w:val="center"/>
        <w:rPr>
          <w:b/>
          <w:smallCaps/>
          <w:sz w:val="28"/>
          <w:szCs w:val="28"/>
          <w:lang w:val="uk-UA" w:eastAsia="uk-UA"/>
        </w:rPr>
      </w:pPr>
      <w:r w:rsidRPr="00796AEF">
        <w:rPr>
          <w:b/>
          <w:smallCaps/>
          <w:sz w:val="28"/>
          <w:szCs w:val="28"/>
          <w:lang w:val="uk-UA" w:eastAsia="uk-UA"/>
        </w:rPr>
        <w:t xml:space="preserve">Нетішинська міська рада Хмельницької області </w:t>
      </w:r>
    </w:p>
    <w:p w:rsidR="00A948CB" w:rsidRPr="00796AEF" w:rsidRDefault="00A948CB" w:rsidP="00796AEF">
      <w:pPr>
        <w:jc w:val="center"/>
        <w:rPr>
          <w:b/>
          <w:sz w:val="28"/>
          <w:szCs w:val="28"/>
          <w:lang w:val="uk-UA" w:eastAsia="uk-UA"/>
        </w:rPr>
      </w:pPr>
    </w:p>
    <w:p w:rsidR="00A948CB" w:rsidRPr="00796AEF" w:rsidRDefault="00A948CB" w:rsidP="00796AEF">
      <w:pPr>
        <w:jc w:val="center"/>
        <w:rPr>
          <w:b/>
          <w:sz w:val="28"/>
          <w:szCs w:val="28"/>
          <w:lang w:val="uk-UA" w:eastAsia="uk-UA"/>
        </w:rPr>
      </w:pPr>
      <w:r w:rsidRPr="00796AEF">
        <w:rPr>
          <w:b/>
          <w:sz w:val="28"/>
          <w:szCs w:val="28"/>
          <w:lang w:val="uk-UA" w:eastAsia="uk-UA"/>
        </w:rPr>
        <w:t>Р І Ш Е Н Н Я</w:t>
      </w:r>
    </w:p>
    <w:p w:rsidR="00A948CB" w:rsidRPr="00796AEF" w:rsidRDefault="00A948CB" w:rsidP="00796AEF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______________________</w:t>
      </w:r>
      <w:r w:rsidRPr="00796AEF">
        <w:rPr>
          <w:b/>
          <w:sz w:val="28"/>
          <w:szCs w:val="28"/>
          <w:lang w:val="uk-UA" w:eastAsia="uk-UA"/>
        </w:rPr>
        <w:t xml:space="preserve"> сесії Нетішинської міської ради</w:t>
      </w:r>
    </w:p>
    <w:p w:rsidR="00A948CB" w:rsidRDefault="00A948CB" w:rsidP="00741FB9">
      <w:pPr>
        <w:jc w:val="center"/>
        <w:rPr>
          <w:b/>
          <w:sz w:val="28"/>
          <w:szCs w:val="28"/>
          <w:lang w:val="uk-UA" w:eastAsia="uk-UA"/>
        </w:rPr>
      </w:pPr>
      <w:r w:rsidRPr="00796AEF">
        <w:rPr>
          <w:b/>
          <w:sz w:val="28"/>
          <w:szCs w:val="28"/>
          <w:lang w:val="uk-UA" w:eastAsia="uk-UA"/>
        </w:rPr>
        <w:t>VІІ скликання</w:t>
      </w:r>
    </w:p>
    <w:p w:rsidR="00A948CB" w:rsidRPr="00796AEF" w:rsidRDefault="00A948CB" w:rsidP="00741FB9">
      <w:pPr>
        <w:jc w:val="center"/>
        <w:rPr>
          <w:b/>
          <w:sz w:val="28"/>
          <w:szCs w:val="28"/>
          <w:lang w:val="uk-UA" w:eastAsia="uk-UA"/>
        </w:rPr>
      </w:pPr>
    </w:p>
    <w:p w:rsidR="00A948CB" w:rsidRPr="00796AEF" w:rsidRDefault="00A948CB" w:rsidP="00796AEF">
      <w:pPr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_________</w:t>
      </w:r>
      <w:r w:rsidRPr="00796AEF">
        <w:rPr>
          <w:b/>
          <w:sz w:val="28"/>
          <w:szCs w:val="28"/>
          <w:lang w:val="uk-UA" w:eastAsia="uk-UA"/>
        </w:rPr>
        <w:t>.2020</w:t>
      </w:r>
      <w:r w:rsidRPr="00796AEF"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  <w:t>Нетішин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 w:rsidRPr="00796AEF">
        <w:rPr>
          <w:b/>
          <w:sz w:val="28"/>
          <w:szCs w:val="28"/>
          <w:lang w:val="uk-UA" w:eastAsia="uk-UA"/>
        </w:rPr>
        <w:tab/>
        <w:t xml:space="preserve">№ </w:t>
      </w:r>
      <w:r>
        <w:rPr>
          <w:b/>
          <w:sz w:val="28"/>
          <w:szCs w:val="28"/>
          <w:lang w:val="uk-UA" w:eastAsia="uk-UA"/>
        </w:rPr>
        <w:t>____/_____</w:t>
      </w:r>
    </w:p>
    <w:p w:rsidR="00A948CB" w:rsidRPr="00796AEF" w:rsidRDefault="00A948CB" w:rsidP="00796AEF">
      <w:pPr>
        <w:jc w:val="both"/>
        <w:rPr>
          <w:sz w:val="28"/>
          <w:szCs w:val="28"/>
          <w:u w:val="single"/>
          <w:lang w:val="uk-UA"/>
        </w:rPr>
      </w:pPr>
    </w:p>
    <w:p w:rsidR="00A948CB" w:rsidRDefault="00A948CB" w:rsidP="00BD7989">
      <w:pPr>
        <w:ind w:right="4241"/>
        <w:jc w:val="both"/>
        <w:rPr>
          <w:sz w:val="28"/>
          <w:szCs w:val="28"/>
          <w:lang w:val="uk-UA" w:eastAsia="uk-UA"/>
        </w:rPr>
      </w:pPr>
      <w:r w:rsidRPr="00796AEF">
        <w:rPr>
          <w:sz w:val="28"/>
          <w:szCs w:val="28"/>
          <w:lang w:val="uk-UA" w:eastAsia="uk-UA"/>
        </w:rPr>
        <w:t>Про</w:t>
      </w:r>
      <w:r>
        <w:rPr>
          <w:sz w:val="28"/>
          <w:szCs w:val="28"/>
          <w:lang w:val="uk-UA" w:eastAsia="uk-UA"/>
        </w:rPr>
        <w:t xml:space="preserve"> виконання у 2019 році Програми забезпечення містобудівною документацією</w:t>
      </w:r>
    </w:p>
    <w:p w:rsidR="00A948CB" w:rsidRDefault="00A948CB" w:rsidP="00BD7989">
      <w:pPr>
        <w:ind w:right="4241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міста Нетішина на 2019-2020 роки</w:t>
      </w:r>
    </w:p>
    <w:p w:rsidR="00A948CB" w:rsidRPr="00796AEF" w:rsidRDefault="00A948CB" w:rsidP="00741FB9">
      <w:pPr>
        <w:ind w:right="3545"/>
        <w:jc w:val="both"/>
        <w:rPr>
          <w:sz w:val="28"/>
          <w:szCs w:val="28"/>
          <w:lang w:val="uk-UA" w:eastAsia="uk-UA"/>
        </w:rPr>
      </w:pPr>
      <w:r w:rsidRPr="00796AEF">
        <w:rPr>
          <w:sz w:val="28"/>
          <w:szCs w:val="28"/>
          <w:lang w:val="uk-UA" w:eastAsia="uk-UA"/>
        </w:rPr>
        <w:t xml:space="preserve"> </w:t>
      </w:r>
    </w:p>
    <w:p w:rsidR="00A948CB" w:rsidRPr="00796AEF" w:rsidRDefault="00A948CB" w:rsidP="00796AEF">
      <w:pPr>
        <w:rPr>
          <w:sz w:val="28"/>
          <w:szCs w:val="28"/>
          <w:lang w:val="uk-UA" w:eastAsia="uk-UA"/>
        </w:rPr>
      </w:pPr>
    </w:p>
    <w:p w:rsidR="00A948CB" w:rsidRPr="00796AEF" w:rsidRDefault="00A948CB" w:rsidP="00796AEF">
      <w:pPr>
        <w:ind w:firstLine="720"/>
        <w:jc w:val="both"/>
        <w:rPr>
          <w:sz w:val="28"/>
          <w:szCs w:val="28"/>
          <w:lang w:val="uk-UA" w:eastAsia="uk-UA"/>
        </w:rPr>
      </w:pPr>
      <w:r w:rsidRPr="00796AEF">
        <w:rPr>
          <w:sz w:val="28"/>
          <w:szCs w:val="28"/>
          <w:lang w:val="uk-UA" w:eastAsia="uk-UA"/>
        </w:rPr>
        <w:t xml:space="preserve">Відповідно до статті 25, пункту 3 частини 4 статті 42 Закону України «Про місцеве самоврядування в Україні», рішення сорок восьмої сесії Нетішинської міської ради </w:t>
      </w:r>
      <w:r w:rsidRPr="00796AEF">
        <w:rPr>
          <w:sz w:val="28"/>
          <w:szCs w:val="28"/>
          <w:lang w:val="en-US" w:eastAsia="uk-UA"/>
        </w:rPr>
        <w:t>V</w:t>
      </w:r>
      <w:r w:rsidRPr="00796AEF">
        <w:rPr>
          <w:sz w:val="28"/>
          <w:szCs w:val="28"/>
          <w:lang w:val="uk-UA" w:eastAsia="uk-UA"/>
        </w:rPr>
        <w:t>І</w:t>
      </w:r>
      <w:r w:rsidRPr="00796AEF">
        <w:rPr>
          <w:sz w:val="28"/>
          <w:szCs w:val="28"/>
          <w:lang w:val="en-US" w:eastAsia="uk-UA"/>
        </w:rPr>
        <w:t>I</w:t>
      </w:r>
      <w:r w:rsidRPr="00796AEF">
        <w:rPr>
          <w:sz w:val="28"/>
          <w:szCs w:val="28"/>
          <w:lang w:val="uk-UA" w:eastAsia="uk-UA"/>
        </w:rPr>
        <w:t xml:space="preserve"> скликання від 21 грудня 2018 року № 48/3391 «Про порядок розроблення та виконання міських цільових програм», Нетішинська міська рада    в и р і ш и л а:</w:t>
      </w:r>
    </w:p>
    <w:p w:rsidR="00A948CB" w:rsidRPr="00796AEF" w:rsidRDefault="00A948CB" w:rsidP="00796AEF">
      <w:pPr>
        <w:jc w:val="both"/>
        <w:rPr>
          <w:sz w:val="28"/>
          <w:szCs w:val="28"/>
          <w:lang w:val="uk-UA" w:eastAsia="uk-UA"/>
        </w:rPr>
      </w:pPr>
    </w:p>
    <w:p w:rsidR="00A948CB" w:rsidRPr="00796AEF" w:rsidRDefault="00A948CB" w:rsidP="00796AEF">
      <w:pPr>
        <w:ind w:firstLine="720"/>
        <w:jc w:val="both"/>
        <w:rPr>
          <w:sz w:val="28"/>
          <w:szCs w:val="28"/>
          <w:lang w:val="uk-UA" w:eastAsia="uk-UA"/>
        </w:rPr>
      </w:pPr>
      <w:r w:rsidRPr="00796AEF">
        <w:rPr>
          <w:sz w:val="28"/>
          <w:szCs w:val="28"/>
          <w:lang w:val="uk-UA" w:eastAsia="uk-UA"/>
        </w:rPr>
        <w:t xml:space="preserve">Щорічний звіт про виконання у 2019 році Програми </w:t>
      </w:r>
      <w:r>
        <w:rPr>
          <w:sz w:val="28"/>
          <w:szCs w:val="28"/>
          <w:lang w:val="uk-UA" w:eastAsia="uk-UA"/>
        </w:rPr>
        <w:t>забезпечення містобудівною документацією міста Нетішина на</w:t>
      </w:r>
      <w:r w:rsidRPr="00796AEF">
        <w:rPr>
          <w:sz w:val="28"/>
          <w:szCs w:val="28"/>
          <w:lang w:val="uk-UA" w:eastAsia="uk-UA"/>
        </w:rPr>
        <w:t xml:space="preserve"> 2019-2020 роки, затвердженої рішенням </w:t>
      </w:r>
      <w:r>
        <w:rPr>
          <w:sz w:val="28"/>
          <w:szCs w:val="28"/>
          <w:lang w:val="uk-UA" w:eastAsia="uk-UA"/>
        </w:rPr>
        <w:t xml:space="preserve">п’ятдесятої </w:t>
      </w:r>
      <w:r w:rsidRPr="00796AEF">
        <w:rPr>
          <w:sz w:val="28"/>
          <w:szCs w:val="28"/>
          <w:lang w:val="uk-UA" w:eastAsia="uk-UA"/>
        </w:rPr>
        <w:t>сесії Нетішинської міської ради</w:t>
      </w:r>
      <w:r w:rsidRPr="00796AEF">
        <w:rPr>
          <w:b/>
          <w:sz w:val="28"/>
          <w:szCs w:val="28"/>
          <w:lang w:val="uk-UA" w:eastAsia="uk-UA"/>
        </w:rPr>
        <w:t xml:space="preserve"> </w:t>
      </w:r>
      <w:r w:rsidRPr="00796AEF">
        <w:rPr>
          <w:sz w:val="28"/>
          <w:szCs w:val="28"/>
          <w:lang w:val="en-US" w:eastAsia="uk-UA"/>
        </w:rPr>
        <w:t>V</w:t>
      </w:r>
      <w:r w:rsidRPr="00796AEF">
        <w:rPr>
          <w:sz w:val="28"/>
          <w:szCs w:val="28"/>
          <w:lang w:val="uk-UA" w:eastAsia="uk-UA"/>
        </w:rPr>
        <w:t>ІІ скликання від 2</w:t>
      </w:r>
      <w:r>
        <w:rPr>
          <w:sz w:val="28"/>
          <w:szCs w:val="28"/>
          <w:lang w:val="uk-UA" w:eastAsia="uk-UA"/>
        </w:rPr>
        <w:t>5</w:t>
      </w:r>
      <w:r w:rsidRPr="00796AEF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січня</w:t>
      </w:r>
      <w:r w:rsidRPr="00796AEF">
        <w:rPr>
          <w:sz w:val="28"/>
          <w:szCs w:val="28"/>
          <w:lang w:val="uk-UA" w:eastAsia="uk-UA"/>
        </w:rPr>
        <w:t xml:space="preserve"> 201</w:t>
      </w:r>
      <w:r>
        <w:rPr>
          <w:sz w:val="28"/>
          <w:szCs w:val="28"/>
          <w:lang w:val="uk-UA" w:eastAsia="uk-UA"/>
        </w:rPr>
        <w:t>9</w:t>
      </w:r>
      <w:r w:rsidRPr="00796AEF">
        <w:rPr>
          <w:sz w:val="28"/>
          <w:szCs w:val="28"/>
          <w:lang w:val="uk-UA" w:eastAsia="uk-UA"/>
        </w:rPr>
        <w:t xml:space="preserve"> року № </w:t>
      </w:r>
      <w:r>
        <w:rPr>
          <w:sz w:val="28"/>
          <w:szCs w:val="28"/>
          <w:lang w:val="uk-UA" w:eastAsia="uk-UA"/>
        </w:rPr>
        <w:t>50</w:t>
      </w:r>
      <w:r w:rsidRPr="00796AEF">
        <w:rPr>
          <w:sz w:val="28"/>
          <w:szCs w:val="28"/>
          <w:lang w:val="uk-UA" w:eastAsia="uk-UA"/>
        </w:rPr>
        <w:t>/3</w:t>
      </w:r>
      <w:r>
        <w:rPr>
          <w:sz w:val="28"/>
          <w:szCs w:val="28"/>
          <w:lang w:val="uk-UA" w:eastAsia="uk-UA"/>
        </w:rPr>
        <w:t>458</w:t>
      </w:r>
      <w:r w:rsidRPr="00796AEF">
        <w:rPr>
          <w:sz w:val="28"/>
          <w:szCs w:val="28"/>
          <w:lang w:val="uk-UA" w:eastAsia="uk-UA"/>
        </w:rPr>
        <w:t>, взяти до відома (додається).</w:t>
      </w:r>
    </w:p>
    <w:p w:rsidR="00A948CB" w:rsidRPr="00796AEF" w:rsidRDefault="00A948CB" w:rsidP="00796AEF">
      <w:pPr>
        <w:jc w:val="both"/>
        <w:rPr>
          <w:sz w:val="28"/>
          <w:szCs w:val="28"/>
          <w:lang w:val="uk-UA" w:eastAsia="uk-UA"/>
        </w:rPr>
      </w:pPr>
    </w:p>
    <w:p w:rsidR="00A948CB" w:rsidRPr="00796AEF" w:rsidRDefault="00A948CB" w:rsidP="00796AEF">
      <w:pPr>
        <w:jc w:val="both"/>
        <w:rPr>
          <w:sz w:val="28"/>
          <w:szCs w:val="28"/>
          <w:lang w:val="uk-UA" w:eastAsia="uk-UA"/>
        </w:rPr>
      </w:pPr>
    </w:p>
    <w:p w:rsidR="00A948CB" w:rsidRPr="00796AEF" w:rsidRDefault="00A948CB" w:rsidP="00796AEF">
      <w:pPr>
        <w:jc w:val="both"/>
        <w:rPr>
          <w:sz w:val="28"/>
          <w:szCs w:val="28"/>
          <w:lang w:val="uk-UA" w:eastAsia="uk-UA"/>
        </w:rPr>
      </w:pPr>
    </w:p>
    <w:p w:rsidR="00A948CB" w:rsidRPr="00796AEF" w:rsidRDefault="00A948CB" w:rsidP="00796AEF">
      <w:pPr>
        <w:jc w:val="both"/>
        <w:rPr>
          <w:sz w:val="28"/>
          <w:szCs w:val="28"/>
          <w:lang w:val="uk-UA" w:eastAsia="uk-UA"/>
        </w:rPr>
      </w:pPr>
      <w:r w:rsidRPr="00796AEF">
        <w:rPr>
          <w:sz w:val="28"/>
          <w:szCs w:val="28"/>
          <w:lang w:val="uk-UA" w:eastAsia="uk-UA"/>
        </w:rPr>
        <w:t>Міський голова</w:t>
      </w:r>
      <w:r w:rsidRPr="00796AEF">
        <w:rPr>
          <w:sz w:val="28"/>
          <w:szCs w:val="28"/>
          <w:lang w:val="uk-UA" w:eastAsia="uk-UA"/>
        </w:rPr>
        <w:tab/>
      </w:r>
      <w:r w:rsidRPr="00796AEF">
        <w:rPr>
          <w:sz w:val="28"/>
          <w:szCs w:val="28"/>
          <w:lang w:val="uk-UA" w:eastAsia="uk-UA"/>
        </w:rPr>
        <w:tab/>
      </w:r>
      <w:r w:rsidRPr="00796AEF">
        <w:rPr>
          <w:sz w:val="28"/>
          <w:szCs w:val="28"/>
          <w:lang w:val="uk-UA" w:eastAsia="uk-UA"/>
        </w:rPr>
        <w:tab/>
      </w:r>
      <w:r w:rsidRPr="00796AEF">
        <w:rPr>
          <w:sz w:val="28"/>
          <w:szCs w:val="28"/>
          <w:lang w:val="uk-UA" w:eastAsia="uk-UA"/>
        </w:rPr>
        <w:tab/>
      </w:r>
      <w:r w:rsidRPr="00796AEF">
        <w:rPr>
          <w:sz w:val="28"/>
          <w:szCs w:val="28"/>
          <w:lang w:val="uk-UA" w:eastAsia="uk-UA"/>
        </w:rPr>
        <w:tab/>
      </w:r>
      <w:r w:rsidRPr="00796AEF">
        <w:rPr>
          <w:sz w:val="28"/>
          <w:szCs w:val="28"/>
          <w:lang w:val="uk-UA" w:eastAsia="uk-UA"/>
        </w:rPr>
        <w:tab/>
      </w:r>
      <w:r w:rsidRPr="00796AEF">
        <w:rPr>
          <w:sz w:val="28"/>
          <w:szCs w:val="28"/>
          <w:lang w:val="uk-UA" w:eastAsia="uk-UA"/>
        </w:rPr>
        <w:tab/>
        <w:t>Олександр СУПРУНЮК</w:t>
      </w:r>
    </w:p>
    <w:p w:rsidR="00A948CB" w:rsidRPr="00796AEF" w:rsidRDefault="00A948CB" w:rsidP="00796AEF">
      <w:pPr>
        <w:jc w:val="both"/>
        <w:rPr>
          <w:sz w:val="28"/>
          <w:szCs w:val="28"/>
          <w:lang w:val="uk-UA" w:eastAsia="uk-UA"/>
        </w:rPr>
      </w:pPr>
      <w:r w:rsidRPr="00796AEF">
        <w:rPr>
          <w:sz w:val="28"/>
          <w:szCs w:val="28"/>
          <w:lang w:val="uk-UA" w:eastAsia="uk-UA"/>
        </w:rPr>
        <w:t xml:space="preserve"> </w:t>
      </w:r>
    </w:p>
    <w:p w:rsidR="00A948CB" w:rsidRPr="00796AEF" w:rsidRDefault="00A948CB" w:rsidP="00796AEF">
      <w:pPr>
        <w:rPr>
          <w:sz w:val="28"/>
          <w:szCs w:val="28"/>
          <w:lang w:val="uk-UA" w:eastAsia="uk-UA"/>
        </w:rPr>
      </w:pPr>
    </w:p>
    <w:p w:rsidR="00A948CB" w:rsidRPr="00796AEF" w:rsidRDefault="00A948CB" w:rsidP="00796AEF">
      <w:pPr>
        <w:rPr>
          <w:sz w:val="28"/>
          <w:szCs w:val="28"/>
          <w:lang w:val="uk-UA" w:eastAsia="uk-UA"/>
        </w:rPr>
      </w:pPr>
    </w:p>
    <w:p w:rsidR="00A948CB" w:rsidRPr="00796AEF" w:rsidRDefault="00A948CB" w:rsidP="00796AEF">
      <w:pPr>
        <w:rPr>
          <w:sz w:val="28"/>
          <w:szCs w:val="28"/>
          <w:lang w:val="uk-UA" w:eastAsia="uk-UA"/>
        </w:rPr>
      </w:pPr>
    </w:p>
    <w:p w:rsidR="00A948CB" w:rsidRPr="00796AEF" w:rsidRDefault="00A948CB" w:rsidP="00796AEF">
      <w:pPr>
        <w:rPr>
          <w:sz w:val="28"/>
          <w:szCs w:val="28"/>
          <w:lang w:val="uk-UA" w:eastAsia="uk-UA"/>
        </w:rPr>
      </w:pPr>
    </w:p>
    <w:p w:rsidR="00A948CB" w:rsidRPr="00796AEF" w:rsidRDefault="00A948CB" w:rsidP="00796AEF">
      <w:pPr>
        <w:rPr>
          <w:sz w:val="28"/>
          <w:szCs w:val="28"/>
          <w:lang w:val="uk-UA" w:eastAsia="uk-UA"/>
        </w:rPr>
      </w:pPr>
    </w:p>
    <w:p w:rsidR="00A948CB" w:rsidRPr="00796AEF" w:rsidRDefault="00A948CB" w:rsidP="00796AEF">
      <w:pPr>
        <w:ind w:left="6237"/>
        <w:jc w:val="both"/>
        <w:rPr>
          <w:sz w:val="28"/>
          <w:szCs w:val="28"/>
          <w:lang w:val="uk-UA" w:eastAsia="uk-UA"/>
        </w:rPr>
      </w:pPr>
    </w:p>
    <w:p w:rsidR="00A948CB" w:rsidRPr="00796AEF" w:rsidRDefault="00A948CB" w:rsidP="00796AEF">
      <w:pPr>
        <w:ind w:left="6237"/>
        <w:jc w:val="both"/>
        <w:rPr>
          <w:sz w:val="28"/>
          <w:szCs w:val="28"/>
          <w:lang w:val="uk-UA" w:eastAsia="uk-UA"/>
        </w:rPr>
      </w:pPr>
    </w:p>
    <w:p w:rsidR="00A948CB" w:rsidRPr="00796AEF" w:rsidRDefault="00A948CB" w:rsidP="00796AEF">
      <w:pPr>
        <w:ind w:left="6237"/>
        <w:jc w:val="both"/>
        <w:rPr>
          <w:sz w:val="28"/>
          <w:szCs w:val="28"/>
          <w:lang w:val="uk-UA" w:eastAsia="uk-UA"/>
        </w:rPr>
      </w:pPr>
    </w:p>
    <w:p w:rsidR="00A948CB" w:rsidRDefault="00A948CB" w:rsidP="00796AEF">
      <w:pPr>
        <w:ind w:left="6237"/>
        <w:jc w:val="both"/>
        <w:rPr>
          <w:sz w:val="28"/>
          <w:szCs w:val="28"/>
          <w:lang w:val="uk-UA" w:eastAsia="uk-UA"/>
        </w:rPr>
      </w:pPr>
    </w:p>
    <w:p w:rsidR="00A948CB" w:rsidRDefault="00A948CB" w:rsidP="00796AEF">
      <w:pPr>
        <w:ind w:left="6237"/>
        <w:jc w:val="both"/>
        <w:rPr>
          <w:sz w:val="28"/>
          <w:szCs w:val="28"/>
          <w:lang w:val="uk-UA" w:eastAsia="uk-UA"/>
        </w:rPr>
      </w:pPr>
    </w:p>
    <w:p w:rsidR="00A948CB" w:rsidRDefault="00A948CB" w:rsidP="00796AEF">
      <w:pPr>
        <w:ind w:left="6237"/>
        <w:jc w:val="both"/>
        <w:rPr>
          <w:sz w:val="28"/>
          <w:szCs w:val="28"/>
          <w:lang w:val="uk-UA" w:eastAsia="uk-UA"/>
        </w:rPr>
      </w:pPr>
    </w:p>
    <w:p w:rsidR="00A948CB" w:rsidRPr="00796AEF" w:rsidRDefault="00A948CB" w:rsidP="00796AEF">
      <w:pPr>
        <w:ind w:left="6237"/>
        <w:jc w:val="both"/>
        <w:rPr>
          <w:sz w:val="28"/>
          <w:szCs w:val="28"/>
          <w:lang w:val="uk-UA" w:eastAsia="uk-UA"/>
        </w:rPr>
      </w:pPr>
    </w:p>
    <w:p w:rsidR="00A948CB" w:rsidRPr="00796AEF" w:rsidRDefault="00A948CB" w:rsidP="00796AEF">
      <w:pPr>
        <w:ind w:left="6237"/>
        <w:jc w:val="both"/>
        <w:rPr>
          <w:sz w:val="28"/>
          <w:szCs w:val="28"/>
          <w:lang w:val="uk-UA" w:eastAsia="uk-UA"/>
        </w:rPr>
      </w:pPr>
      <w:r w:rsidRPr="00796AEF">
        <w:rPr>
          <w:sz w:val="28"/>
          <w:szCs w:val="28"/>
          <w:lang w:val="uk-UA" w:eastAsia="uk-UA"/>
        </w:rPr>
        <w:t xml:space="preserve">Додаток </w:t>
      </w:r>
    </w:p>
    <w:p w:rsidR="00A948CB" w:rsidRPr="00796AEF" w:rsidRDefault="00A948CB" w:rsidP="00796AEF">
      <w:pPr>
        <w:ind w:left="6237"/>
        <w:jc w:val="both"/>
        <w:rPr>
          <w:sz w:val="28"/>
          <w:szCs w:val="28"/>
          <w:lang w:val="uk-UA" w:eastAsia="uk-UA"/>
        </w:rPr>
      </w:pPr>
      <w:r w:rsidRPr="00796AEF">
        <w:rPr>
          <w:sz w:val="28"/>
          <w:szCs w:val="28"/>
          <w:lang w:val="uk-UA" w:eastAsia="uk-UA"/>
        </w:rPr>
        <w:t xml:space="preserve">до рішення </w:t>
      </w:r>
      <w:r>
        <w:rPr>
          <w:sz w:val="28"/>
          <w:szCs w:val="28"/>
          <w:lang w:val="uk-UA" w:eastAsia="uk-UA"/>
        </w:rPr>
        <w:t>_________</w:t>
      </w:r>
      <w:r w:rsidRPr="00796AEF">
        <w:rPr>
          <w:sz w:val="28"/>
          <w:szCs w:val="28"/>
          <w:lang w:val="uk-UA" w:eastAsia="uk-UA"/>
        </w:rPr>
        <w:t xml:space="preserve">сесії Нетішинської міської ради </w:t>
      </w:r>
      <w:r w:rsidRPr="00796AEF">
        <w:rPr>
          <w:sz w:val="28"/>
          <w:szCs w:val="28"/>
          <w:lang w:val="en-US" w:eastAsia="uk-UA"/>
        </w:rPr>
        <w:t>V</w:t>
      </w:r>
      <w:r w:rsidRPr="00796AEF">
        <w:rPr>
          <w:sz w:val="28"/>
          <w:szCs w:val="28"/>
          <w:lang w:val="uk-UA" w:eastAsia="uk-UA"/>
        </w:rPr>
        <w:t>ІІ скликання</w:t>
      </w:r>
    </w:p>
    <w:p w:rsidR="00A948CB" w:rsidRPr="00796AEF" w:rsidRDefault="00A948CB" w:rsidP="00796AEF">
      <w:pPr>
        <w:ind w:left="623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______</w:t>
      </w:r>
      <w:r w:rsidRPr="00796AEF">
        <w:rPr>
          <w:sz w:val="28"/>
          <w:szCs w:val="28"/>
          <w:lang w:val="uk-UA" w:eastAsia="uk-UA"/>
        </w:rPr>
        <w:t xml:space="preserve">.2020 № </w:t>
      </w:r>
      <w:r>
        <w:rPr>
          <w:sz w:val="28"/>
          <w:szCs w:val="28"/>
          <w:lang w:val="uk-UA" w:eastAsia="uk-UA"/>
        </w:rPr>
        <w:t>___</w:t>
      </w:r>
      <w:r w:rsidRPr="00796AEF">
        <w:rPr>
          <w:sz w:val="28"/>
          <w:szCs w:val="28"/>
          <w:lang w:val="uk-UA" w:eastAsia="uk-UA"/>
        </w:rPr>
        <w:t>/</w:t>
      </w:r>
      <w:r>
        <w:rPr>
          <w:sz w:val="28"/>
          <w:szCs w:val="28"/>
          <w:lang w:val="uk-UA" w:eastAsia="uk-UA"/>
        </w:rPr>
        <w:t>______</w:t>
      </w:r>
    </w:p>
    <w:p w:rsidR="00A948CB" w:rsidRPr="00796AEF" w:rsidRDefault="00A948CB" w:rsidP="00796AEF">
      <w:pPr>
        <w:rPr>
          <w:sz w:val="28"/>
          <w:szCs w:val="28"/>
          <w:lang w:val="uk-UA" w:eastAsia="uk-UA"/>
        </w:rPr>
      </w:pPr>
    </w:p>
    <w:p w:rsidR="00A948CB" w:rsidRPr="00796AEF" w:rsidRDefault="00A948CB" w:rsidP="00796AEF">
      <w:pPr>
        <w:rPr>
          <w:sz w:val="28"/>
          <w:szCs w:val="28"/>
          <w:lang w:val="uk-UA" w:eastAsia="uk-UA"/>
        </w:rPr>
      </w:pPr>
    </w:p>
    <w:p w:rsidR="00A948CB" w:rsidRPr="00796AEF" w:rsidRDefault="00A948CB" w:rsidP="00796AEF">
      <w:pPr>
        <w:jc w:val="center"/>
        <w:rPr>
          <w:b/>
          <w:sz w:val="28"/>
          <w:szCs w:val="28"/>
          <w:lang w:val="uk-UA" w:eastAsia="uk-UA"/>
        </w:rPr>
      </w:pPr>
      <w:r w:rsidRPr="00796AEF">
        <w:rPr>
          <w:b/>
          <w:sz w:val="28"/>
          <w:szCs w:val="28"/>
          <w:lang w:val="uk-UA" w:eastAsia="uk-UA"/>
        </w:rPr>
        <w:t>Щорічний (проміжний) звіт</w:t>
      </w:r>
    </w:p>
    <w:p w:rsidR="00A948CB" w:rsidRDefault="00A948CB" w:rsidP="00A7518D">
      <w:pPr>
        <w:jc w:val="center"/>
        <w:rPr>
          <w:sz w:val="28"/>
          <w:szCs w:val="28"/>
          <w:lang w:val="uk-UA" w:eastAsia="uk-UA"/>
        </w:rPr>
      </w:pPr>
      <w:r w:rsidRPr="00796AEF">
        <w:rPr>
          <w:sz w:val="28"/>
          <w:szCs w:val="28"/>
          <w:lang w:val="uk-UA" w:eastAsia="uk-UA"/>
        </w:rPr>
        <w:t xml:space="preserve">про виконання у 2019 році Програми </w:t>
      </w:r>
      <w:r>
        <w:rPr>
          <w:sz w:val="28"/>
          <w:szCs w:val="28"/>
          <w:lang w:val="uk-UA" w:eastAsia="uk-UA"/>
        </w:rPr>
        <w:t>забезпечення містобудівною документацією міста Нетішина на</w:t>
      </w:r>
      <w:r w:rsidRPr="00796AEF">
        <w:rPr>
          <w:sz w:val="28"/>
          <w:szCs w:val="28"/>
          <w:lang w:val="uk-UA" w:eastAsia="uk-UA"/>
        </w:rPr>
        <w:t xml:space="preserve"> 2019-2020 роки</w:t>
      </w:r>
    </w:p>
    <w:p w:rsidR="00A948CB" w:rsidRPr="00796AEF" w:rsidRDefault="00A948CB" w:rsidP="00A7518D">
      <w:pPr>
        <w:jc w:val="center"/>
        <w:rPr>
          <w:sz w:val="28"/>
          <w:szCs w:val="28"/>
          <w:lang w:val="uk-UA" w:eastAsia="uk-UA"/>
        </w:rPr>
      </w:pPr>
    </w:p>
    <w:p w:rsidR="00A948CB" w:rsidRPr="00796AEF" w:rsidRDefault="00A948CB" w:rsidP="00796AEF">
      <w:pPr>
        <w:ind w:left="709"/>
        <w:jc w:val="both"/>
        <w:rPr>
          <w:b/>
          <w:sz w:val="28"/>
          <w:szCs w:val="28"/>
          <w:lang w:val="uk-UA" w:eastAsia="uk-UA"/>
        </w:rPr>
      </w:pPr>
      <w:r w:rsidRPr="00796AEF">
        <w:rPr>
          <w:b/>
          <w:sz w:val="28"/>
          <w:szCs w:val="28"/>
          <w:lang w:val="uk-UA" w:eastAsia="uk-UA"/>
        </w:rPr>
        <w:t xml:space="preserve">1.Основні дані </w:t>
      </w:r>
    </w:p>
    <w:p w:rsidR="00A948CB" w:rsidRPr="00011B80" w:rsidRDefault="00A948CB" w:rsidP="00A7518D">
      <w:pPr>
        <w:ind w:firstLine="709"/>
        <w:jc w:val="both"/>
        <w:rPr>
          <w:sz w:val="28"/>
          <w:szCs w:val="28"/>
          <w:lang w:val="uk-UA"/>
        </w:rPr>
      </w:pPr>
      <w:r w:rsidRPr="00011B80">
        <w:rPr>
          <w:sz w:val="28"/>
          <w:szCs w:val="28"/>
          <w:lang w:val="uk-UA"/>
        </w:rPr>
        <w:t>Мета Програми – організаційне, матеріальне та фінансове забезпечення розроблення містобудівної документації на території міста Нетішина для реалізації державної політики, динамічного збалансованого соціально-економічного розвитку території, гармонійного узгодження інтересів та ефективної взаємодії влади, бізнесу і громадськості, залучення інвестицій.</w:t>
      </w:r>
    </w:p>
    <w:p w:rsidR="00A948CB" w:rsidRPr="00796AEF" w:rsidRDefault="00A948CB" w:rsidP="00796AEF">
      <w:pPr>
        <w:ind w:firstLine="720"/>
        <w:jc w:val="both"/>
        <w:rPr>
          <w:color w:val="FF0000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Р</w:t>
      </w:r>
      <w:r w:rsidRPr="00796AEF">
        <w:rPr>
          <w:sz w:val="28"/>
          <w:szCs w:val="28"/>
          <w:lang w:val="uk-UA" w:eastAsia="uk-UA"/>
        </w:rPr>
        <w:t xml:space="preserve">ішенням </w:t>
      </w:r>
      <w:r>
        <w:rPr>
          <w:sz w:val="28"/>
          <w:szCs w:val="28"/>
          <w:lang w:val="uk-UA" w:eastAsia="uk-UA"/>
        </w:rPr>
        <w:t xml:space="preserve">п’ятдесятої </w:t>
      </w:r>
      <w:r w:rsidRPr="00796AEF">
        <w:rPr>
          <w:sz w:val="28"/>
          <w:szCs w:val="28"/>
          <w:lang w:val="uk-UA" w:eastAsia="uk-UA"/>
        </w:rPr>
        <w:t>сесії Нетішинської міської ради</w:t>
      </w:r>
      <w:r w:rsidRPr="00796AEF">
        <w:rPr>
          <w:b/>
          <w:sz w:val="28"/>
          <w:szCs w:val="28"/>
          <w:lang w:val="uk-UA" w:eastAsia="uk-UA"/>
        </w:rPr>
        <w:t xml:space="preserve"> </w:t>
      </w:r>
      <w:r w:rsidRPr="00796AEF">
        <w:rPr>
          <w:sz w:val="28"/>
          <w:szCs w:val="28"/>
          <w:lang w:val="en-US" w:eastAsia="uk-UA"/>
        </w:rPr>
        <w:t>V</w:t>
      </w:r>
      <w:r w:rsidRPr="00796AEF">
        <w:rPr>
          <w:sz w:val="28"/>
          <w:szCs w:val="28"/>
          <w:lang w:val="uk-UA" w:eastAsia="uk-UA"/>
        </w:rPr>
        <w:t>ІІ скликання від 2</w:t>
      </w:r>
      <w:r>
        <w:rPr>
          <w:sz w:val="28"/>
          <w:szCs w:val="28"/>
          <w:lang w:val="uk-UA" w:eastAsia="uk-UA"/>
        </w:rPr>
        <w:t>5</w:t>
      </w:r>
      <w:r w:rsidRPr="00796AEF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січня</w:t>
      </w:r>
      <w:r w:rsidRPr="00796AEF">
        <w:rPr>
          <w:sz w:val="28"/>
          <w:szCs w:val="28"/>
          <w:lang w:val="uk-UA" w:eastAsia="uk-UA"/>
        </w:rPr>
        <w:t xml:space="preserve"> 201</w:t>
      </w:r>
      <w:r>
        <w:rPr>
          <w:sz w:val="28"/>
          <w:szCs w:val="28"/>
          <w:lang w:val="uk-UA" w:eastAsia="uk-UA"/>
        </w:rPr>
        <w:t>9</w:t>
      </w:r>
      <w:r w:rsidRPr="00796AEF">
        <w:rPr>
          <w:sz w:val="28"/>
          <w:szCs w:val="28"/>
          <w:lang w:val="uk-UA" w:eastAsia="uk-UA"/>
        </w:rPr>
        <w:t xml:space="preserve"> року № </w:t>
      </w:r>
      <w:r>
        <w:rPr>
          <w:sz w:val="28"/>
          <w:szCs w:val="28"/>
          <w:lang w:val="uk-UA" w:eastAsia="uk-UA"/>
        </w:rPr>
        <w:t>50</w:t>
      </w:r>
      <w:r w:rsidRPr="00796AEF">
        <w:rPr>
          <w:sz w:val="28"/>
          <w:szCs w:val="28"/>
          <w:lang w:val="uk-UA" w:eastAsia="uk-UA"/>
        </w:rPr>
        <w:t>/3</w:t>
      </w:r>
      <w:r>
        <w:rPr>
          <w:sz w:val="28"/>
          <w:szCs w:val="28"/>
          <w:lang w:val="uk-UA" w:eastAsia="uk-UA"/>
        </w:rPr>
        <w:t xml:space="preserve">458 </w:t>
      </w:r>
      <w:r w:rsidRPr="00796AEF">
        <w:rPr>
          <w:sz w:val="28"/>
          <w:szCs w:val="28"/>
          <w:lang w:val="uk-UA" w:eastAsia="uk-UA"/>
        </w:rPr>
        <w:t xml:space="preserve">було затверджено Програму </w:t>
      </w:r>
      <w:r>
        <w:rPr>
          <w:sz w:val="28"/>
          <w:szCs w:val="28"/>
          <w:lang w:val="uk-UA" w:eastAsia="uk-UA"/>
        </w:rPr>
        <w:t>забезпечення містобудівною документацією міста Нетішина на</w:t>
      </w:r>
      <w:r w:rsidRPr="00796AEF">
        <w:rPr>
          <w:sz w:val="28"/>
          <w:szCs w:val="28"/>
          <w:lang w:val="uk-UA" w:eastAsia="uk-UA"/>
        </w:rPr>
        <w:t xml:space="preserve"> 2019-2020 роки (далі – Програма). </w:t>
      </w:r>
    </w:p>
    <w:p w:rsidR="00A948CB" w:rsidRPr="00796AEF" w:rsidRDefault="00A948CB" w:rsidP="00796AEF">
      <w:pPr>
        <w:ind w:firstLine="720"/>
        <w:jc w:val="both"/>
        <w:rPr>
          <w:spacing w:val="-2"/>
          <w:sz w:val="28"/>
          <w:szCs w:val="28"/>
          <w:lang w:val="uk-UA" w:eastAsia="uk-UA"/>
        </w:rPr>
      </w:pPr>
      <w:r w:rsidRPr="00796AEF">
        <w:rPr>
          <w:spacing w:val="-2"/>
          <w:sz w:val="28"/>
          <w:szCs w:val="28"/>
          <w:lang w:val="uk-UA" w:eastAsia="uk-UA"/>
        </w:rPr>
        <w:t xml:space="preserve">Виконавці </w:t>
      </w:r>
      <w:r w:rsidRPr="00796AEF">
        <w:rPr>
          <w:sz w:val="28"/>
          <w:szCs w:val="28"/>
          <w:lang w:val="uk-UA" w:eastAsia="uk-UA"/>
        </w:rPr>
        <w:t>Програми</w:t>
      </w:r>
      <w:r w:rsidRPr="00796AEF">
        <w:rPr>
          <w:spacing w:val="-2"/>
          <w:sz w:val="28"/>
          <w:szCs w:val="28"/>
          <w:lang w:val="uk-UA" w:eastAsia="uk-UA"/>
        </w:rPr>
        <w:t xml:space="preserve">: виконавчий комітет Нетішинської міської ради, відділ </w:t>
      </w:r>
      <w:r>
        <w:rPr>
          <w:spacing w:val="-2"/>
          <w:sz w:val="28"/>
          <w:szCs w:val="28"/>
          <w:lang w:val="uk-UA" w:eastAsia="uk-UA"/>
        </w:rPr>
        <w:t>містобудування, архітектури та благоустрою виконавчого комітету Нетішинської міської ради.</w:t>
      </w:r>
    </w:p>
    <w:p w:rsidR="00A948CB" w:rsidRPr="00796AEF" w:rsidRDefault="00A948CB" w:rsidP="00796AEF">
      <w:pPr>
        <w:ind w:firstLine="720"/>
        <w:jc w:val="both"/>
        <w:rPr>
          <w:spacing w:val="-2"/>
          <w:sz w:val="28"/>
          <w:szCs w:val="28"/>
          <w:lang w:val="uk-UA" w:eastAsia="uk-UA"/>
        </w:rPr>
      </w:pPr>
      <w:r w:rsidRPr="00796AEF">
        <w:rPr>
          <w:spacing w:val="-2"/>
          <w:sz w:val="28"/>
          <w:szCs w:val="28"/>
          <w:lang w:val="uk-UA" w:eastAsia="uk-UA"/>
        </w:rPr>
        <w:t xml:space="preserve">Термін реалізації програми : </w:t>
      </w:r>
      <w:r w:rsidRPr="00796AEF">
        <w:rPr>
          <w:sz w:val="28"/>
          <w:szCs w:val="28"/>
          <w:lang w:val="uk-UA" w:eastAsia="uk-UA"/>
        </w:rPr>
        <w:t>2019-2020 роки.</w:t>
      </w:r>
    </w:p>
    <w:p w:rsidR="00A948CB" w:rsidRPr="00796AEF" w:rsidRDefault="00A948CB" w:rsidP="00796AEF">
      <w:pPr>
        <w:ind w:firstLine="720"/>
        <w:jc w:val="both"/>
        <w:rPr>
          <w:sz w:val="28"/>
          <w:szCs w:val="28"/>
          <w:shd w:val="clear" w:color="auto" w:fill="FFFFFF"/>
          <w:lang w:val="uk-UA" w:eastAsia="uk-UA"/>
        </w:rPr>
      </w:pPr>
    </w:p>
    <w:p w:rsidR="00A948CB" w:rsidRPr="00796AEF" w:rsidRDefault="00A948CB" w:rsidP="00796AEF">
      <w:pPr>
        <w:rPr>
          <w:color w:val="FF0000"/>
          <w:sz w:val="28"/>
          <w:szCs w:val="28"/>
          <w:lang w:val="uk-UA" w:eastAsia="uk-UA"/>
        </w:rPr>
      </w:pPr>
    </w:p>
    <w:p w:rsidR="00A948CB" w:rsidRPr="00796AEF" w:rsidRDefault="00A948CB" w:rsidP="00796AEF">
      <w:pPr>
        <w:rPr>
          <w:color w:val="FF0000"/>
          <w:sz w:val="28"/>
          <w:szCs w:val="28"/>
          <w:lang w:val="uk-UA" w:eastAsia="uk-UA"/>
        </w:rPr>
      </w:pPr>
    </w:p>
    <w:p w:rsidR="00A948CB" w:rsidRPr="00796AEF" w:rsidRDefault="00A948CB" w:rsidP="00796AEF">
      <w:pPr>
        <w:ind w:firstLine="851"/>
        <w:jc w:val="center"/>
        <w:rPr>
          <w:color w:val="FF0000"/>
          <w:sz w:val="28"/>
          <w:szCs w:val="28"/>
          <w:lang w:val="uk-UA" w:eastAsia="uk-UA"/>
        </w:rPr>
      </w:pPr>
    </w:p>
    <w:p w:rsidR="00A948CB" w:rsidRPr="00796AEF" w:rsidRDefault="00A948CB" w:rsidP="00796AEF">
      <w:pPr>
        <w:ind w:firstLine="851"/>
        <w:jc w:val="center"/>
        <w:rPr>
          <w:color w:val="FF0000"/>
          <w:sz w:val="28"/>
          <w:szCs w:val="28"/>
          <w:lang w:val="uk-UA" w:eastAsia="uk-UA"/>
        </w:rPr>
        <w:sectPr w:rsidR="00A948CB" w:rsidRPr="00796AEF" w:rsidSect="00825A6F">
          <w:pgSz w:w="11909" w:h="16834"/>
          <w:pgMar w:top="1134" w:right="567" w:bottom="1077" w:left="1701" w:header="720" w:footer="720" w:gutter="0"/>
          <w:cols w:space="720"/>
          <w:noEndnote/>
        </w:sectPr>
      </w:pPr>
    </w:p>
    <w:p w:rsidR="00A948CB" w:rsidRPr="00435AA6" w:rsidRDefault="00A948CB" w:rsidP="008953A4">
      <w:pPr>
        <w:ind w:right="-7" w:firstLine="708"/>
        <w:jc w:val="both"/>
        <w:rPr>
          <w:b/>
          <w:sz w:val="28"/>
          <w:szCs w:val="28"/>
        </w:rPr>
      </w:pPr>
      <w:r w:rsidRPr="00435AA6">
        <w:rPr>
          <w:b/>
          <w:sz w:val="28"/>
          <w:szCs w:val="28"/>
          <w:lang w:val="uk-UA" w:eastAsia="uk-UA"/>
        </w:rPr>
        <w:t>2</w:t>
      </w:r>
      <w:r w:rsidRPr="00435AA6">
        <w:rPr>
          <w:b/>
          <w:sz w:val="28"/>
          <w:szCs w:val="28"/>
        </w:rPr>
        <w:t xml:space="preserve"> Виконання завдань і заходів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1560"/>
        <w:gridCol w:w="1159"/>
        <w:gridCol w:w="968"/>
        <w:gridCol w:w="965"/>
        <w:gridCol w:w="6"/>
        <w:gridCol w:w="871"/>
        <w:gridCol w:w="993"/>
        <w:gridCol w:w="1842"/>
      </w:tblGrid>
      <w:tr w:rsidR="00A948CB" w:rsidRPr="00EB7F64" w:rsidTr="008953A4">
        <w:trPr>
          <w:trHeight w:val="20"/>
        </w:trPr>
        <w:tc>
          <w:tcPr>
            <w:tcW w:w="567" w:type="dxa"/>
            <w:vMerge w:val="restart"/>
          </w:tcPr>
          <w:p w:rsidR="00A948CB" w:rsidRDefault="00A948CB" w:rsidP="007432E3">
            <w:pPr>
              <w:ind w:left="-150" w:right="-94"/>
              <w:jc w:val="center"/>
            </w:pPr>
            <w:r w:rsidRPr="00907061">
              <w:t xml:space="preserve">№ </w:t>
            </w:r>
          </w:p>
          <w:p w:rsidR="00A948CB" w:rsidRPr="00907061" w:rsidRDefault="00A948CB" w:rsidP="007432E3">
            <w:pPr>
              <w:ind w:left="-150" w:right="-94"/>
              <w:jc w:val="center"/>
            </w:pPr>
            <w:r w:rsidRPr="00907061">
              <w:t>з/п</w:t>
            </w:r>
          </w:p>
          <w:p w:rsidR="00A948CB" w:rsidRPr="00907061" w:rsidRDefault="00A948CB" w:rsidP="007432E3">
            <w:pPr>
              <w:ind w:left="-150" w:right="-94"/>
              <w:jc w:val="center"/>
            </w:pPr>
          </w:p>
        </w:tc>
        <w:tc>
          <w:tcPr>
            <w:tcW w:w="1843" w:type="dxa"/>
            <w:vMerge w:val="restart"/>
          </w:tcPr>
          <w:p w:rsidR="00A948CB" w:rsidRPr="00907061" w:rsidRDefault="00A948CB" w:rsidP="007432E3">
            <w:pPr>
              <w:ind w:left="-80" w:right="-94"/>
              <w:jc w:val="center"/>
            </w:pPr>
            <w:r w:rsidRPr="00907061">
              <w:t>Захід</w:t>
            </w:r>
          </w:p>
        </w:tc>
        <w:tc>
          <w:tcPr>
            <w:tcW w:w="1560" w:type="dxa"/>
            <w:vMerge w:val="restart"/>
          </w:tcPr>
          <w:p w:rsidR="00A948CB" w:rsidRPr="00EB7F64" w:rsidRDefault="00A948CB" w:rsidP="007432E3">
            <w:pPr>
              <w:ind w:left="-104" w:right="-94"/>
              <w:jc w:val="center"/>
              <w:rPr>
                <w:spacing w:val="-2"/>
              </w:rPr>
            </w:pPr>
            <w:r w:rsidRPr="00EB7F64">
              <w:rPr>
                <w:spacing w:val="-2"/>
              </w:rPr>
              <w:t xml:space="preserve">Головний </w:t>
            </w:r>
            <w:r w:rsidRPr="00EB7F64">
              <w:rPr>
                <w:spacing w:val="-6"/>
              </w:rPr>
              <w:t>виконавець</w:t>
            </w:r>
          </w:p>
        </w:tc>
        <w:tc>
          <w:tcPr>
            <w:tcW w:w="1159" w:type="dxa"/>
            <w:vMerge w:val="restart"/>
          </w:tcPr>
          <w:p w:rsidR="00A948CB" w:rsidRPr="00907061" w:rsidRDefault="00A948CB" w:rsidP="007432E3">
            <w:pPr>
              <w:ind w:left="-150" w:right="-150"/>
              <w:jc w:val="center"/>
            </w:pPr>
            <w:r w:rsidRPr="00EB7F64">
              <w:rPr>
                <w:spacing w:val="-8"/>
              </w:rPr>
              <w:t>Термін</w:t>
            </w:r>
            <w:r w:rsidRPr="00907061">
              <w:t xml:space="preserve"> </w:t>
            </w:r>
          </w:p>
          <w:p w:rsidR="00A948CB" w:rsidRPr="00907061" w:rsidRDefault="00A948CB" w:rsidP="007432E3">
            <w:pPr>
              <w:ind w:left="-150" w:right="-150"/>
              <w:jc w:val="center"/>
            </w:pPr>
            <w:r w:rsidRPr="00907061">
              <w:t>виконання заходу</w:t>
            </w:r>
          </w:p>
        </w:tc>
        <w:tc>
          <w:tcPr>
            <w:tcW w:w="1939" w:type="dxa"/>
            <w:gridSpan w:val="3"/>
          </w:tcPr>
          <w:p w:rsidR="00A948CB" w:rsidRPr="00907061" w:rsidRDefault="00A948CB" w:rsidP="007432E3">
            <w:pPr>
              <w:ind w:left="-108" w:right="-94"/>
              <w:jc w:val="center"/>
            </w:pPr>
            <w:r w:rsidRPr="00EB7F64">
              <w:rPr>
                <w:spacing w:val="-10"/>
              </w:rPr>
              <w:t>Планові обся-</w:t>
            </w:r>
            <w:r w:rsidRPr="00907061">
              <w:t>ги фінансува-ння, тис.грн.</w:t>
            </w:r>
          </w:p>
        </w:tc>
        <w:tc>
          <w:tcPr>
            <w:tcW w:w="1864" w:type="dxa"/>
            <w:gridSpan w:val="2"/>
          </w:tcPr>
          <w:p w:rsidR="00A948CB" w:rsidRPr="00907061" w:rsidRDefault="00A948CB" w:rsidP="007432E3">
            <w:pPr>
              <w:ind w:left="-108" w:right="-94"/>
              <w:jc w:val="center"/>
            </w:pPr>
            <w:r w:rsidRPr="00EB7F64">
              <w:rPr>
                <w:spacing w:val="-16"/>
              </w:rPr>
              <w:t>Фактичні обся-</w:t>
            </w:r>
            <w:r w:rsidRPr="00907061">
              <w:t>ги фінансува-ння, тис.грн.</w:t>
            </w:r>
          </w:p>
        </w:tc>
        <w:tc>
          <w:tcPr>
            <w:tcW w:w="1842" w:type="dxa"/>
          </w:tcPr>
          <w:p w:rsidR="00A948CB" w:rsidRPr="00907061" w:rsidRDefault="00A948CB" w:rsidP="007432E3">
            <w:pPr>
              <w:ind w:left="-80" w:right="-94"/>
              <w:jc w:val="center"/>
            </w:pPr>
            <w:r w:rsidRPr="00907061">
              <w:t xml:space="preserve">Етап </w:t>
            </w:r>
          </w:p>
          <w:p w:rsidR="00A948CB" w:rsidRPr="00907061" w:rsidRDefault="00A948CB" w:rsidP="007432E3">
            <w:pPr>
              <w:ind w:left="-80" w:right="-94"/>
              <w:jc w:val="center"/>
            </w:pPr>
            <w:r w:rsidRPr="00907061">
              <w:t>виконання</w:t>
            </w:r>
          </w:p>
        </w:tc>
      </w:tr>
      <w:tr w:rsidR="00A948CB" w:rsidRPr="00EB7F64" w:rsidTr="008953A4">
        <w:trPr>
          <w:trHeight w:val="20"/>
        </w:trPr>
        <w:tc>
          <w:tcPr>
            <w:tcW w:w="567" w:type="dxa"/>
            <w:vMerge/>
          </w:tcPr>
          <w:p w:rsidR="00A948CB" w:rsidRPr="00907061" w:rsidRDefault="00A948CB" w:rsidP="007432E3"/>
        </w:tc>
        <w:tc>
          <w:tcPr>
            <w:tcW w:w="1843" w:type="dxa"/>
            <w:vMerge/>
          </w:tcPr>
          <w:p w:rsidR="00A948CB" w:rsidRPr="00907061" w:rsidRDefault="00A948CB" w:rsidP="007432E3"/>
        </w:tc>
        <w:tc>
          <w:tcPr>
            <w:tcW w:w="1560" w:type="dxa"/>
            <w:vMerge/>
          </w:tcPr>
          <w:p w:rsidR="00A948CB" w:rsidRPr="00907061" w:rsidRDefault="00A948CB" w:rsidP="007432E3"/>
        </w:tc>
        <w:tc>
          <w:tcPr>
            <w:tcW w:w="1159" w:type="dxa"/>
            <w:vMerge/>
          </w:tcPr>
          <w:p w:rsidR="00A948CB" w:rsidRPr="00907061" w:rsidRDefault="00A948CB" w:rsidP="007432E3"/>
        </w:tc>
        <w:tc>
          <w:tcPr>
            <w:tcW w:w="968" w:type="dxa"/>
          </w:tcPr>
          <w:p w:rsidR="00A948CB" w:rsidRPr="00907061" w:rsidRDefault="00A948CB" w:rsidP="007432E3">
            <w:pPr>
              <w:ind w:left="-108" w:right="-113"/>
              <w:jc w:val="center"/>
            </w:pPr>
            <w:r w:rsidRPr="00EB7F64">
              <w:rPr>
                <w:spacing w:val="-20"/>
              </w:rPr>
              <w:t>бюджет</w:t>
            </w:r>
            <w:r w:rsidRPr="00907061">
              <w:t xml:space="preserve"> міста</w:t>
            </w:r>
          </w:p>
        </w:tc>
        <w:tc>
          <w:tcPr>
            <w:tcW w:w="965" w:type="dxa"/>
          </w:tcPr>
          <w:p w:rsidR="00A948CB" w:rsidRPr="00907061" w:rsidRDefault="00A948CB" w:rsidP="007432E3">
            <w:pPr>
              <w:ind w:left="-108" w:right="-113"/>
              <w:jc w:val="center"/>
            </w:pPr>
            <w:r w:rsidRPr="00907061">
              <w:t xml:space="preserve">інші </w:t>
            </w:r>
          </w:p>
          <w:p w:rsidR="00A948CB" w:rsidRPr="00907061" w:rsidRDefault="00A948CB" w:rsidP="007432E3">
            <w:pPr>
              <w:ind w:left="-108" w:right="-113"/>
              <w:jc w:val="center"/>
            </w:pPr>
            <w:r w:rsidRPr="00EB7F64">
              <w:rPr>
                <w:spacing w:val="-30"/>
              </w:rPr>
              <w:t>джерела</w:t>
            </w:r>
          </w:p>
        </w:tc>
        <w:tc>
          <w:tcPr>
            <w:tcW w:w="877" w:type="dxa"/>
            <w:gridSpan w:val="2"/>
          </w:tcPr>
          <w:p w:rsidR="00A948CB" w:rsidRPr="00907061" w:rsidRDefault="00A948CB" w:rsidP="007432E3">
            <w:pPr>
              <w:ind w:left="-108" w:right="-113"/>
              <w:jc w:val="center"/>
            </w:pPr>
            <w:r w:rsidRPr="00EB7F64">
              <w:rPr>
                <w:spacing w:val="-20"/>
              </w:rPr>
              <w:t>бюджет</w:t>
            </w:r>
            <w:r w:rsidRPr="00907061">
              <w:t xml:space="preserve"> міста</w:t>
            </w:r>
          </w:p>
        </w:tc>
        <w:tc>
          <w:tcPr>
            <w:tcW w:w="993" w:type="dxa"/>
          </w:tcPr>
          <w:p w:rsidR="00A948CB" w:rsidRPr="00907061" w:rsidRDefault="00A948CB" w:rsidP="007432E3">
            <w:pPr>
              <w:ind w:left="-108" w:right="-113"/>
              <w:jc w:val="center"/>
            </w:pPr>
            <w:r w:rsidRPr="00907061">
              <w:t xml:space="preserve">інші </w:t>
            </w:r>
            <w:r w:rsidRPr="00EB7F64">
              <w:rPr>
                <w:spacing w:val="-30"/>
              </w:rPr>
              <w:t>джерела</w:t>
            </w:r>
          </w:p>
        </w:tc>
        <w:tc>
          <w:tcPr>
            <w:tcW w:w="1842" w:type="dxa"/>
          </w:tcPr>
          <w:p w:rsidR="00A948CB" w:rsidRPr="00907061" w:rsidRDefault="00A948CB" w:rsidP="007432E3"/>
        </w:tc>
      </w:tr>
      <w:tr w:rsidR="00A948CB" w:rsidRPr="00EB7F64" w:rsidTr="008953A4">
        <w:trPr>
          <w:trHeight w:val="20"/>
        </w:trPr>
        <w:tc>
          <w:tcPr>
            <w:tcW w:w="567" w:type="dxa"/>
          </w:tcPr>
          <w:p w:rsidR="00A948CB" w:rsidRPr="00907061" w:rsidRDefault="00A948CB" w:rsidP="007432E3">
            <w:pPr>
              <w:jc w:val="center"/>
            </w:pPr>
            <w:r w:rsidRPr="00907061">
              <w:t>1</w:t>
            </w:r>
          </w:p>
        </w:tc>
        <w:tc>
          <w:tcPr>
            <w:tcW w:w="1843" w:type="dxa"/>
          </w:tcPr>
          <w:p w:rsidR="00A948CB" w:rsidRDefault="00A948CB" w:rsidP="007432E3">
            <w:pPr>
              <w:ind w:left="-140" w:right="-112"/>
              <w:jc w:val="center"/>
            </w:pPr>
            <w:r w:rsidRPr="00907061">
              <w:t xml:space="preserve">Детальний </w:t>
            </w:r>
          </w:p>
          <w:p w:rsidR="00A948CB" w:rsidRDefault="00A948CB" w:rsidP="007432E3">
            <w:pPr>
              <w:ind w:left="-140" w:right="-112"/>
              <w:jc w:val="center"/>
            </w:pPr>
            <w:r w:rsidRPr="00907061">
              <w:t xml:space="preserve">план частини території у межах вулиць Висоцького </w:t>
            </w:r>
          </w:p>
          <w:p w:rsidR="00A948CB" w:rsidRPr="00907061" w:rsidRDefault="00A948CB" w:rsidP="007432E3">
            <w:pPr>
              <w:ind w:left="-140" w:right="-112"/>
              <w:jc w:val="center"/>
            </w:pPr>
            <w:r w:rsidRPr="00907061">
              <w:t>та Набережна м.Нетішин</w:t>
            </w:r>
          </w:p>
          <w:p w:rsidR="00A948CB" w:rsidRPr="00907061" w:rsidRDefault="00A948CB" w:rsidP="007432E3">
            <w:pPr>
              <w:jc w:val="center"/>
            </w:pPr>
            <w:r w:rsidRPr="00907061">
              <w:t>(ІІ та ІІІ етап)</w:t>
            </w:r>
          </w:p>
        </w:tc>
        <w:tc>
          <w:tcPr>
            <w:tcW w:w="1560" w:type="dxa"/>
          </w:tcPr>
          <w:p w:rsidR="00A948CB" w:rsidRPr="00907061" w:rsidRDefault="00A948CB" w:rsidP="007432E3">
            <w:pPr>
              <w:jc w:val="center"/>
            </w:pPr>
            <w:r w:rsidRPr="00907061">
              <w:t xml:space="preserve">Виконавчий комітет </w:t>
            </w:r>
            <w:r w:rsidRPr="00EB7F64">
              <w:rPr>
                <w:spacing w:val="-20"/>
              </w:rPr>
              <w:t>Нетішинсь</w:t>
            </w:r>
            <w:r w:rsidRPr="00907061">
              <w:t>кої міської ради</w:t>
            </w:r>
          </w:p>
        </w:tc>
        <w:tc>
          <w:tcPr>
            <w:tcW w:w="1159" w:type="dxa"/>
          </w:tcPr>
          <w:p w:rsidR="00A948CB" w:rsidRPr="00907061" w:rsidRDefault="00A948CB" w:rsidP="008953A4">
            <w:pPr>
              <w:jc w:val="center"/>
            </w:pPr>
            <w:r w:rsidRPr="00907061">
              <w:t>20</w:t>
            </w:r>
            <w:r>
              <w:rPr>
                <w:lang w:val="uk-UA"/>
              </w:rPr>
              <w:t>19</w:t>
            </w:r>
            <w:r w:rsidRPr="00907061">
              <w:t xml:space="preserve"> рік</w:t>
            </w:r>
          </w:p>
        </w:tc>
        <w:tc>
          <w:tcPr>
            <w:tcW w:w="968" w:type="dxa"/>
          </w:tcPr>
          <w:p w:rsidR="00A948CB" w:rsidRPr="00EB7F64" w:rsidRDefault="00A948CB" w:rsidP="007432E3">
            <w:pPr>
              <w:ind w:left="-108" w:right="-113"/>
              <w:jc w:val="center"/>
              <w:rPr>
                <w:spacing w:val="-20"/>
              </w:rPr>
            </w:pPr>
            <w:r w:rsidRPr="00EB7F64">
              <w:rPr>
                <w:spacing w:val="-20"/>
              </w:rPr>
              <w:t>78,500</w:t>
            </w:r>
          </w:p>
        </w:tc>
        <w:tc>
          <w:tcPr>
            <w:tcW w:w="965" w:type="dxa"/>
          </w:tcPr>
          <w:p w:rsidR="00A948CB" w:rsidRPr="00907061" w:rsidRDefault="00A948CB" w:rsidP="007432E3">
            <w:pPr>
              <w:ind w:left="-108" w:right="-113"/>
              <w:jc w:val="center"/>
            </w:pPr>
            <w:r w:rsidRPr="00907061">
              <w:t>-</w:t>
            </w:r>
          </w:p>
        </w:tc>
        <w:tc>
          <w:tcPr>
            <w:tcW w:w="877" w:type="dxa"/>
            <w:gridSpan w:val="2"/>
          </w:tcPr>
          <w:p w:rsidR="00A948CB" w:rsidRPr="00EB7F64" w:rsidRDefault="00A948CB" w:rsidP="007432E3">
            <w:pPr>
              <w:ind w:left="-108" w:right="-113"/>
              <w:jc w:val="center"/>
              <w:rPr>
                <w:spacing w:val="-20"/>
              </w:rPr>
            </w:pPr>
            <w:r w:rsidRPr="00EB7F64">
              <w:rPr>
                <w:spacing w:val="-20"/>
              </w:rPr>
              <w:t>-</w:t>
            </w:r>
          </w:p>
        </w:tc>
        <w:tc>
          <w:tcPr>
            <w:tcW w:w="993" w:type="dxa"/>
          </w:tcPr>
          <w:p w:rsidR="00A948CB" w:rsidRPr="00907061" w:rsidRDefault="00A948CB" w:rsidP="007432E3">
            <w:pPr>
              <w:ind w:left="-108" w:right="-113"/>
              <w:jc w:val="center"/>
            </w:pPr>
            <w:r w:rsidRPr="00907061">
              <w:t>-</w:t>
            </w:r>
          </w:p>
        </w:tc>
        <w:tc>
          <w:tcPr>
            <w:tcW w:w="1842" w:type="dxa"/>
          </w:tcPr>
          <w:p w:rsidR="00A948CB" w:rsidRPr="008953A4" w:rsidRDefault="00A948CB" w:rsidP="008953A4">
            <w:pPr>
              <w:ind w:left="-140" w:right="-11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 виготовлення </w:t>
            </w:r>
            <w:r w:rsidRPr="00907061">
              <w:t>Детальн</w:t>
            </w:r>
            <w:r>
              <w:rPr>
                <w:lang w:val="uk-UA"/>
              </w:rPr>
              <w:t>ого</w:t>
            </w:r>
          </w:p>
          <w:p w:rsidR="00A948CB" w:rsidRDefault="00A948CB" w:rsidP="008953A4">
            <w:pPr>
              <w:ind w:left="-140" w:right="-112"/>
              <w:jc w:val="center"/>
            </w:pPr>
            <w:r w:rsidRPr="00907061">
              <w:t>план</w:t>
            </w:r>
            <w:r>
              <w:rPr>
                <w:lang w:val="uk-UA"/>
              </w:rPr>
              <w:t>у</w:t>
            </w:r>
            <w:r w:rsidRPr="00907061">
              <w:t xml:space="preserve"> частини території у межах вулиць Висоцького </w:t>
            </w:r>
          </w:p>
          <w:p w:rsidR="00A948CB" w:rsidRPr="00621C50" w:rsidRDefault="00A948CB" w:rsidP="008953A4">
            <w:pPr>
              <w:ind w:left="-140" w:right="-112"/>
              <w:jc w:val="center"/>
              <w:rPr>
                <w:lang w:val="uk-UA"/>
              </w:rPr>
            </w:pPr>
            <w:r w:rsidRPr="00907061">
              <w:t>та Набережна м.Нетішин</w:t>
            </w:r>
            <w:r>
              <w:rPr>
                <w:lang w:val="uk-UA"/>
              </w:rPr>
              <w:t xml:space="preserve"> кошти не виділялись</w:t>
            </w:r>
          </w:p>
          <w:p w:rsidR="00A948CB" w:rsidRPr="008953A4" w:rsidRDefault="00A948CB" w:rsidP="008953A4">
            <w:pPr>
              <w:jc w:val="center"/>
              <w:rPr>
                <w:lang w:val="uk-UA"/>
              </w:rPr>
            </w:pPr>
          </w:p>
        </w:tc>
      </w:tr>
      <w:tr w:rsidR="00A948CB" w:rsidRPr="00EB7F64" w:rsidTr="008953A4">
        <w:trPr>
          <w:trHeight w:val="268"/>
        </w:trPr>
        <w:tc>
          <w:tcPr>
            <w:tcW w:w="567" w:type="dxa"/>
          </w:tcPr>
          <w:p w:rsidR="00A948CB" w:rsidRPr="00907061" w:rsidRDefault="00A948CB" w:rsidP="007432E3">
            <w:pPr>
              <w:jc w:val="center"/>
            </w:pPr>
            <w:r w:rsidRPr="00907061">
              <w:t>2</w:t>
            </w:r>
          </w:p>
        </w:tc>
        <w:tc>
          <w:tcPr>
            <w:tcW w:w="1843" w:type="dxa"/>
          </w:tcPr>
          <w:p w:rsidR="00A948CB" w:rsidRDefault="00A948CB" w:rsidP="007432E3">
            <w:pPr>
              <w:ind w:left="-52" w:right="-84"/>
              <w:jc w:val="center"/>
            </w:pPr>
            <w:r w:rsidRPr="00907061">
              <w:t xml:space="preserve">Детальний план території мікрорайону </w:t>
            </w:r>
          </w:p>
          <w:p w:rsidR="00A948CB" w:rsidRPr="00907061" w:rsidRDefault="00A948CB" w:rsidP="007432E3">
            <w:pPr>
              <w:ind w:left="-52" w:right="-84"/>
              <w:jc w:val="center"/>
            </w:pPr>
            <w:r w:rsidRPr="00907061">
              <w:t>№ 11</w:t>
            </w:r>
          </w:p>
        </w:tc>
        <w:tc>
          <w:tcPr>
            <w:tcW w:w="1560" w:type="dxa"/>
          </w:tcPr>
          <w:p w:rsidR="00A948CB" w:rsidRPr="00907061" w:rsidRDefault="00A948CB" w:rsidP="007432E3">
            <w:pPr>
              <w:ind w:left="-90" w:right="-108"/>
              <w:jc w:val="center"/>
            </w:pPr>
            <w:r w:rsidRPr="00907061">
              <w:t xml:space="preserve">Виконавчий комітет </w:t>
            </w:r>
            <w:r w:rsidRPr="00EB7F64">
              <w:rPr>
                <w:spacing w:val="-20"/>
              </w:rPr>
              <w:t>Нетішинсь</w:t>
            </w:r>
            <w:r w:rsidRPr="00907061">
              <w:t>кої міської ради</w:t>
            </w:r>
          </w:p>
        </w:tc>
        <w:tc>
          <w:tcPr>
            <w:tcW w:w="1159" w:type="dxa"/>
          </w:tcPr>
          <w:p w:rsidR="00A948CB" w:rsidRDefault="00A948CB" w:rsidP="007432E3">
            <w:pPr>
              <w:ind w:left="-90" w:right="-108"/>
              <w:jc w:val="center"/>
            </w:pPr>
            <w:r w:rsidRPr="00907061">
              <w:t>20</w:t>
            </w:r>
            <w:r>
              <w:rPr>
                <w:lang w:val="uk-UA"/>
              </w:rPr>
              <w:t>20</w:t>
            </w:r>
            <w:r w:rsidRPr="00907061">
              <w:t xml:space="preserve"> рік</w:t>
            </w:r>
          </w:p>
          <w:p w:rsidR="00A948CB" w:rsidRPr="00907061" w:rsidRDefault="00A948CB" w:rsidP="007432E3">
            <w:pPr>
              <w:ind w:left="-90" w:right="-108"/>
              <w:jc w:val="center"/>
            </w:pPr>
          </w:p>
        </w:tc>
        <w:tc>
          <w:tcPr>
            <w:tcW w:w="968" w:type="dxa"/>
          </w:tcPr>
          <w:p w:rsidR="00A948CB" w:rsidRPr="00907061" w:rsidRDefault="00A948CB" w:rsidP="007432E3">
            <w:pPr>
              <w:ind w:left="-90" w:right="-108"/>
              <w:jc w:val="center"/>
            </w:pPr>
            <w:r w:rsidRPr="00907061">
              <w:t>185,512</w:t>
            </w:r>
          </w:p>
        </w:tc>
        <w:tc>
          <w:tcPr>
            <w:tcW w:w="965" w:type="dxa"/>
          </w:tcPr>
          <w:p w:rsidR="00A948CB" w:rsidRPr="00907061" w:rsidRDefault="00A948CB" w:rsidP="007432E3">
            <w:pPr>
              <w:ind w:left="-90" w:right="-108"/>
              <w:jc w:val="center"/>
            </w:pPr>
            <w:r w:rsidRPr="00907061">
              <w:t>-</w:t>
            </w:r>
          </w:p>
        </w:tc>
        <w:tc>
          <w:tcPr>
            <w:tcW w:w="877" w:type="dxa"/>
            <w:gridSpan w:val="2"/>
          </w:tcPr>
          <w:p w:rsidR="00A948CB" w:rsidRPr="00907061" w:rsidRDefault="00A948CB" w:rsidP="007432E3">
            <w:pPr>
              <w:ind w:left="-90" w:right="-108"/>
              <w:jc w:val="center"/>
            </w:pPr>
            <w:r w:rsidRPr="00907061">
              <w:t>-</w:t>
            </w:r>
          </w:p>
        </w:tc>
        <w:tc>
          <w:tcPr>
            <w:tcW w:w="993" w:type="dxa"/>
          </w:tcPr>
          <w:p w:rsidR="00A948CB" w:rsidRPr="00907061" w:rsidRDefault="00A948CB" w:rsidP="007432E3">
            <w:pPr>
              <w:ind w:left="-90" w:right="-108"/>
              <w:jc w:val="center"/>
            </w:pPr>
            <w:r w:rsidRPr="00907061">
              <w:t>-</w:t>
            </w:r>
          </w:p>
        </w:tc>
        <w:tc>
          <w:tcPr>
            <w:tcW w:w="1842" w:type="dxa"/>
          </w:tcPr>
          <w:p w:rsidR="00A948CB" w:rsidRPr="008953A4" w:rsidRDefault="00A948CB" w:rsidP="00435AA6">
            <w:pPr>
              <w:ind w:left="-140" w:right="-11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 виготовлення </w:t>
            </w:r>
            <w:r w:rsidRPr="00907061">
              <w:t>Детальн</w:t>
            </w:r>
            <w:r>
              <w:rPr>
                <w:lang w:val="uk-UA"/>
              </w:rPr>
              <w:t>ого</w:t>
            </w:r>
          </w:p>
          <w:p w:rsidR="00A948CB" w:rsidRDefault="00A948CB" w:rsidP="00435AA6">
            <w:pPr>
              <w:ind w:left="-52" w:right="-84"/>
              <w:jc w:val="center"/>
            </w:pPr>
            <w:r w:rsidRPr="00907061">
              <w:t>план</w:t>
            </w:r>
            <w:r>
              <w:rPr>
                <w:lang w:val="uk-UA"/>
              </w:rPr>
              <w:t>у</w:t>
            </w:r>
            <w:r w:rsidRPr="00907061">
              <w:t xml:space="preserve"> території мікрорайону </w:t>
            </w:r>
          </w:p>
          <w:p w:rsidR="00A948CB" w:rsidRDefault="00A948CB" w:rsidP="00435AA6">
            <w:pPr>
              <w:ind w:left="-140" w:right="-112"/>
              <w:jc w:val="center"/>
              <w:rPr>
                <w:lang w:val="uk-UA"/>
              </w:rPr>
            </w:pPr>
            <w:r w:rsidRPr="00907061">
              <w:t>№ 11</w:t>
            </w:r>
          </w:p>
          <w:p w:rsidR="00A948CB" w:rsidRPr="00621C50" w:rsidRDefault="00A948CB" w:rsidP="00435AA6">
            <w:pPr>
              <w:ind w:left="-140" w:right="-112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не виділялись</w:t>
            </w:r>
          </w:p>
          <w:p w:rsidR="00A948CB" w:rsidRPr="00435AA6" w:rsidRDefault="00A948CB" w:rsidP="007432E3">
            <w:pPr>
              <w:ind w:left="-63" w:right="-80"/>
              <w:jc w:val="center"/>
              <w:rPr>
                <w:lang w:val="uk-UA"/>
              </w:rPr>
            </w:pPr>
          </w:p>
        </w:tc>
      </w:tr>
      <w:tr w:rsidR="00A948CB" w:rsidRPr="00EB7F64" w:rsidTr="008953A4">
        <w:trPr>
          <w:trHeight w:val="50"/>
        </w:trPr>
        <w:tc>
          <w:tcPr>
            <w:tcW w:w="567" w:type="dxa"/>
          </w:tcPr>
          <w:p w:rsidR="00A948CB" w:rsidRPr="00907061" w:rsidRDefault="00A948CB" w:rsidP="007432E3">
            <w:pPr>
              <w:jc w:val="center"/>
            </w:pPr>
            <w:r w:rsidRPr="00907061">
              <w:t>3</w:t>
            </w:r>
          </w:p>
        </w:tc>
        <w:tc>
          <w:tcPr>
            <w:tcW w:w="1843" w:type="dxa"/>
          </w:tcPr>
          <w:p w:rsidR="00A948CB" w:rsidRPr="00907061" w:rsidRDefault="00A948CB" w:rsidP="007432E3">
            <w:pPr>
              <w:ind w:left="-52" w:right="-84"/>
              <w:jc w:val="center"/>
            </w:pPr>
            <w:r w:rsidRPr="00907061">
              <w:t>План земельно-господарського устрою міста</w:t>
            </w:r>
          </w:p>
        </w:tc>
        <w:tc>
          <w:tcPr>
            <w:tcW w:w="1560" w:type="dxa"/>
          </w:tcPr>
          <w:p w:rsidR="00A948CB" w:rsidRPr="00907061" w:rsidRDefault="00A948CB" w:rsidP="007432E3">
            <w:pPr>
              <w:ind w:left="-90" w:right="-108"/>
              <w:jc w:val="center"/>
            </w:pPr>
            <w:r w:rsidRPr="00907061">
              <w:t xml:space="preserve">Виконавчий комітет </w:t>
            </w:r>
            <w:r w:rsidRPr="00EB7F64">
              <w:rPr>
                <w:spacing w:val="-20"/>
              </w:rPr>
              <w:t>Нетішинсь</w:t>
            </w:r>
            <w:r w:rsidRPr="00907061">
              <w:t>кої міської ради</w:t>
            </w:r>
          </w:p>
        </w:tc>
        <w:tc>
          <w:tcPr>
            <w:tcW w:w="1159" w:type="dxa"/>
          </w:tcPr>
          <w:p w:rsidR="00A948CB" w:rsidRPr="00907061" w:rsidRDefault="00A948CB" w:rsidP="008953A4">
            <w:pPr>
              <w:ind w:left="-90" w:right="-108"/>
              <w:jc w:val="center"/>
            </w:pPr>
            <w:r w:rsidRPr="00907061">
              <w:t>20</w:t>
            </w:r>
            <w:r>
              <w:rPr>
                <w:lang w:val="uk-UA"/>
              </w:rPr>
              <w:t>20</w:t>
            </w:r>
            <w:r w:rsidRPr="00907061">
              <w:t xml:space="preserve"> рік</w:t>
            </w:r>
          </w:p>
        </w:tc>
        <w:tc>
          <w:tcPr>
            <w:tcW w:w="968" w:type="dxa"/>
          </w:tcPr>
          <w:p w:rsidR="00A948CB" w:rsidRPr="00907061" w:rsidRDefault="00A948CB" w:rsidP="007432E3">
            <w:pPr>
              <w:ind w:left="-90" w:right="-108"/>
              <w:jc w:val="center"/>
            </w:pPr>
            <w:r w:rsidRPr="00907061">
              <w:t>94,897</w:t>
            </w:r>
          </w:p>
        </w:tc>
        <w:tc>
          <w:tcPr>
            <w:tcW w:w="965" w:type="dxa"/>
          </w:tcPr>
          <w:p w:rsidR="00A948CB" w:rsidRPr="008953A4" w:rsidRDefault="00A948CB" w:rsidP="007432E3">
            <w:pPr>
              <w:ind w:left="-90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7" w:type="dxa"/>
            <w:gridSpan w:val="2"/>
          </w:tcPr>
          <w:p w:rsidR="00A948CB" w:rsidRPr="008953A4" w:rsidRDefault="00A948CB" w:rsidP="007432E3">
            <w:pPr>
              <w:ind w:left="-90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948CB" w:rsidRPr="008953A4" w:rsidRDefault="00A948CB" w:rsidP="007432E3">
            <w:pPr>
              <w:ind w:left="-90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2" w:type="dxa"/>
          </w:tcPr>
          <w:p w:rsidR="00A948CB" w:rsidRPr="00621C50" w:rsidRDefault="00A948CB" w:rsidP="00435AA6">
            <w:pPr>
              <w:ind w:left="-140" w:right="-112"/>
              <w:jc w:val="center"/>
              <w:rPr>
                <w:lang w:val="uk-UA"/>
              </w:rPr>
            </w:pPr>
            <w:r>
              <w:rPr>
                <w:lang w:val="uk-UA"/>
              </w:rPr>
              <w:t>На виготовлення</w:t>
            </w:r>
            <w:r w:rsidRPr="00907061">
              <w:t xml:space="preserve"> План</w:t>
            </w:r>
            <w:r>
              <w:rPr>
                <w:lang w:val="uk-UA"/>
              </w:rPr>
              <w:t>у</w:t>
            </w:r>
            <w:r w:rsidRPr="00907061">
              <w:t xml:space="preserve"> земельно-господарського устрою міста</w:t>
            </w:r>
            <w:r>
              <w:rPr>
                <w:lang w:val="uk-UA"/>
              </w:rPr>
              <w:t xml:space="preserve"> кошти не виділялись</w:t>
            </w:r>
          </w:p>
          <w:p w:rsidR="00A948CB" w:rsidRPr="00435AA6" w:rsidRDefault="00A948CB" w:rsidP="00435AA6">
            <w:pPr>
              <w:shd w:val="clear" w:color="auto" w:fill="FFFFFF"/>
              <w:spacing w:line="298" w:lineRule="exact"/>
              <w:ind w:left="-63" w:right="-80"/>
              <w:jc w:val="center"/>
              <w:rPr>
                <w:lang w:val="uk-UA"/>
              </w:rPr>
            </w:pPr>
          </w:p>
        </w:tc>
      </w:tr>
    </w:tbl>
    <w:p w:rsidR="00A948CB" w:rsidRDefault="00A948CB" w:rsidP="008953A4">
      <w:pPr>
        <w:jc w:val="both"/>
        <w:rPr>
          <w:sz w:val="26"/>
          <w:szCs w:val="26"/>
        </w:rPr>
        <w:sectPr w:rsidR="00A948CB" w:rsidSect="009D10D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948CB" w:rsidRDefault="00A948CB" w:rsidP="008953A4">
      <w:pPr>
        <w:jc w:val="center"/>
        <w:rPr>
          <w:sz w:val="28"/>
          <w:szCs w:val="28"/>
        </w:rPr>
      </w:pPr>
    </w:p>
    <w:p w:rsidR="00A948CB" w:rsidRPr="00435AA6" w:rsidRDefault="00A948CB" w:rsidP="008953A4">
      <w:pPr>
        <w:ind w:firstLine="708"/>
        <w:jc w:val="both"/>
        <w:rPr>
          <w:b/>
          <w:sz w:val="28"/>
          <w:szCs w:val="28"/>
        </w:rPr>
      </w:pPr>
      <w:r w:rsidRPr="00435AA6">
        <w:rPr>
          <w:b/>
          <w:sz w:val="28"/>
          <w:szCs w:val="28"/>
        </w:rPr>
        <w:t>3. Оцінка ефективності виконання програми</w:t>
      </w:r>
    </w:p>
    <w:p w:rsidR="00A948CB" w:rsidRPr="00C71ACD" w:rsidRDefault="00A948CB" w:rsidP="008953A4">
      <w:pPr>
        <w:jc w:val="both"/>
        <w:rPr>
          <w:sz w:val="28"/>
          <w:szCs w:val="28"/>
        </w:rPr>
      </w:pP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2835"/>
      </w:tblGrid>
      <w:tr w:rsidR="00A948CB" w:rsidRPr="00EB7F64" w:rsidTr="007432E3">
        <w:tc>
          <w:tcPr>
            <w:tcW w:w="3969" w:type="dxa"/>
          </w:tcPr>
          <w:p w:rsidR="00A948CB" w:rsidRPr="00EB7F64" w:rsidRDefault="00A948CB" w:rsidP="007432E3">
            <w:pPr>
              <w:rPr>
                <w:b/>
                <w:sz w:val="28"/>
                <w:szCs w:val="28"/>
              </w:rPr>
            </w:pPr>
            <w:r w:rsidRPr="00EB7F64">
              <w:rPr>
                <w:b/>
                <w:sz w:val="28"/>
                <w:szCs w:val="28"/>
              </w:rPr>
              <w:t>Показники</w:t>
            </w:r>
          </w:p>
        </w:tc>
        <w:tc>
          <w:tcPr>
            <w:tcW w:w="2835" w:type="dxa"/>
          </w:tcPr>
          <w:p w:rsidR="00A948CB" w:rsidRPr="00EB7F64" w:rsidRDefault="00A948CB" w:rsidP="002D6048">
            <w:pPr>
              <w:ind w:left="-108" w:right="-122"/>
              <w:jc w:val="center"/>
              <w:rPr>
                <w:b/>
                <w:sz w:val="28"/>
                <w:szCs w:val="28"/>
              </w:rPr>
            </w:pPr>
            <w:r w:rsidRPr="00EB7F64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  <w:lang w:val="uk-UA"/>
              </w:rPr>
              <w:t xml:space="preserve">9 </w:t>
            </w:r>
            <w:r w:rsidRPr="00EB7F64">
              <w:rPr>
                <w:b/>
                <w:sz w:val="28"/>
                <w:szCs w:val="28"/>
              </w:rPr>
              <w:t>рік</w:t>
            </w:r>
          </w:p>
        </w:tc>
      </w:tr>
      <w:tr w:rsidR="00A948CB" w:rsidRPr="00EB7F64" w:rsidTr="007432E3">
        <w:tc>
          <w:tcPr>
            <w:tcW w:w="3969" w:type="dxa"/>
          </w:tcPr>
          <w:p w:rsidR="00A948CB" w:rsidRPr="00EB7F64" w:rsidRDefault="00A948CB" w:rsidP="007432E3">
            <w:pPr>
              <w:jc w:val="both"/>
              <w:rPr>
                <w:sz w:val="28"/>
                <w:szCs w:val="28"/>
              </w:rPr>
            </w:pPr>
            <w:r w:rsidRPr="00EB7F64">
              <w:rPr>
                <w:sz w:val="28"/>
                <w:szCs w:val="28"/>
              </w:rPr>
              <w:t xml:space="preserve">Економічні </w:t>
            </w:r>
          </w:p>
        </w:tc>
        <w:tc>
          <w:tcPr>
            <w:tcW w:w="2835" w:type="dxa"/>
          </w:tcPr>
          <w:p w:rsidR="00A948CB" w:rsidRPr="00EB7F64" w:rsidRDefault="00A948CB" w:rsidP="007432E3">
            <w:pPr>
              <w:ind w:left="-108" w:right="-122"/>
              <w:jc w:val="center"/>
              <w:rPr>
                <w:sz w:val="28"/>
                <w:szCs w:val="28"/>
              </w:rPr>
            </w:pPr>
            <w:r w:rsidRPr="00EB7F64">
              <w:rPr>
                <w:sz w:val="28"/>
                <w:szCs w:val="28"/>
              </w:rPr>
              <w:t>-</w:t>
            </w:r>
          </w:p>
        </w:tc>
      </w:tr>
      <w:tr w:rsidR="00A948CB" w:rsidRPr="00EB7F64" w:rsidTr="007432E3">
        <w:tc>
          <w:tcPr>
            <w:tcW w:w="3969" w:type="dxa"/>
          </w:tcPr>
          <w:p w:rsidR="00A948CB" w:rsidRPr="00EB7F64" w:rsidRDefault="00A948CB" w:rsidP="007432E3">
            <w:pPr>
              <w:jc w:val="both"/>
              <w:rPr>
                <w:sz w:val="28"/>
                <w:szCs w:val="28"/>
              </w:rPr>
            </w:pPr>
            <w:r w:rsidRPr="00EB7F64">
              <w:rPr>
                <w:sz w:val="28"/>
                <w:szCs w:val="28"/>
              </w:rPr>
              <w:t>Соціальні</w:t>
            </w:r>
          </w:p>
        </w:tc>
        <w:tc>
          <w:tcPr>
            <w:tcW w:w="2835" w:type="dxa"/>
          </w:tcPr>
          <w:p w:rsidR="00A948CB" w:rsidRPr="00EB7F64" w:rsidRDefault="00A948CB" w:rsidP="007432E3">
            <w:pPr>
              <w:ind w:left="-108" w:right="-122"/>
              <w:jc w:val="center"/>
              <w:rPr>
                <w:sz w:val="28"/>
                <w:szCs w:val="28"/>
              </w:rPr>
            </w:pPr>
            <w:r w:rsidRPr="00EB7F64">
              <w:rPr>
                <w:sz w:val="28"/>
                <w:szCs w:val="28"/>
              </w:rPr>
              <w:t>-</w:t>
            </w:r>
          </w:p>
        </w:tc>
      </w:tr>
      <w:tr w:rsidR="00A948CB" w:rsidRPr="00EB7F64" w:rsidTr="007432E3">
        <w:tc>
          <w:tcPr>
            <w:tcW w:w="3969" w:type="dxa"/>
          </w:tcPr>
          <w:p w:rsidR="00A948CB" w:rsidRPr="00EB7F64" w:rsidRDefault="00A948CB" w:rsidP="007432E3">
            <w:pPr>
              <w:jc w:val="both"/>
              <w:rPr>
                <w:sz w:val="28"/>
                <w:szCs w:val="28"/>
              </w:rPr>
            </w:pPr>
            <w:r w:rsidRPr="00EB7F64">
              <w:rPr>
                <w:sz w:val="28"/>
                <w:szCs w:val="28"/>
              </w:rPr>
              <w:t>Екологічні</w:t>
            </w:r>
          </w:p>
        </w:tc>
        <w:tc>
          <w:tcPr>
            <w:tcW w:w="2835" w:type="dxa"/>
          </w:tcPr>
          <w:p w:rsidR="00A948CB" w:rsidRPr="00EB7F64" w:rsidRDefault="00A948CB" w:rsidP="007432E3">
            <w:pPr>
              <w:ind w:left="-108" w:right="-122"/>
              <w:jc w:val="center"/>
              <w:rPr>
                <w:sz w:val="28"/>
                <w:szCs w:val="28"/>
              </w:rPr>
            </w:pPr>
            <w:r w:rsidRPr="00EB7F64">
              <w:rPr>
                <w:sz w:val="28"/>
                <w:szCs w:val="28"/>
              </w:rPr>
              <w:t>-</w:t>
            </w:r>
          </w:p>
        </w:tc>
      </w:tr>
      <w:tr w:rsidR="00A948CB" w:rsidRPr="00EB7F64" w:rsidTr="007432E3">
        <w:tc>
          <w:tcPr>
            <w:tcW w:w="3969" w:type="dxa"/>
          </w:tcPr>
          <w:p w:rsidR="00A948CB" w:rsidRPr="00EB7F64" w:rsidRDefault="00A948CB" w:rsidP="007432E3">
            <w:pPr>
              <w:jc w:val="both"/>
              <w:rPr>
                <w:sz w:val="28"/>
                <w:szCs w:val="28"/>
              </w:rPr>
            </w:pPr>
            <w:r w:rsidRPr="00EB7F64">
              <w:rPr>
                <w:sz w:val="28"/>
                <w:szCs w:val="28"/>
              </w:rPr>
              <w:t>Інші</w:t>
            </w:r>
          </w:p>
        </w:tc>
        <w:tc>
          <w:tcPr>
            <w:tcW w:w="2835" w:type="dxa"/>
          </w:tcPr>
          <w:p w:rsidR="00A948CB" w:rsidRPr="00EB7F64" w:rsidRDefault="00A948CB" w:rsidP="007432E3">
            <w:pPr>
              <w:ind w:left="-108" w:right="-122"/>
              <w:jc w:val="center"/>
              <w:rPr>
                <w:sz w:val="28"/>
                <w:szCs w:val="28"/>
              </w:rPr>
            </w:pPr>
            <w:r w:rsidRPr="00EB7F64">
              <w:rPr>
                <w:sz w:val="28"/>
                <w:szCs w:val="28"/>
              </w:rPr>
              <w:t>-</w:t>
            </w:r>
          </w:p>
        </w:tc>
      </w:tr>
    </w:tbl>
    <w:p w:rsidR="00A948CB" w:rsidRPr="00796AEF" w:rsidRDefault="00A948CB" w:rsidP="00796AEF">
      <w:pPr>
        <w:jc w:val="center"/>
        <w:rPr>
          <w:sz w:val="28"/>
          <w:szCs w:val="28"/>
          <w:lang w:val="uk-UA" w:eastAsia="uk-UA"/>
        </w:rPr>
      </w:pPr>
    </w:p>
    <w:p w:rsidR="00A948CB" w:rsidRPr="00796AEF" w:rsidRDefault="00A948CB" w:rsidP="00796AEF">
      <w:pPr>
        <w:ind w:firstLine="708"/>
        <w:jc w:val="both"/>
        <w:rPr>
          <w:b/>
          <w:sz w:val="28"/>
          <w:szCs w:val="28"/>
          <w:lang w:val="uk-UA" w:eastAsia="uk-UA"/>
        </w:rPr>
      </w:pPr>
      <w:r w:rsidRPr="00796AEF">
        <w:rPr>
          <w:b/>
          <w:sz w:val="28"/>
          <w:szCs w:val="28"/>
          <w:lang w:val="uk-UA" w:eastAsia="uk-UA"/>
        </w:rPr>
        <w:t>4.</w:t>
      </w:r>
      <w:r>
        <w:rPr>
          <w:b/>
          <w:sz w:val="28"/>
          <w:szCs w:val="28"/>
          <w:lang w:val="uk-UA" w:eastAsia="uk-UA"/>
        </w:rPr>
        <w:t xml:space="preserve"> </w:t>
      </w:r>
      <w:r w:rsidRPr="00796AEF">
        <w:rPr>
          <w:b/>
          <w:sz w:val="28"/>
          <w:szCs w:val="28"/>
          <w:lang w:val="uk-UA" w:eastAsia="uk-UA"/>
        </w:rPr>
        <w:t>Пропозиції щодо забезпечення подальшого виконання програми:</w:t>
      </w:r>
    </w:p>
    <w:p w:rsidR="00A948CB" w:rsidRDefault="00A948CB" w:rsidP="00954C7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Програми дасть можливість налагодити дієвий контроль за дотриманням чинних законодавчих і нормативних актів у сфері містобудування, регулювання забудови та використання територій міста Нетішин, врахування державних, громадських та приватних інтересів під час забудови територій.</w:t>
      </w:r>
      <w:r w:rsidRPr="00011B80">
        <w:rPr>
          <w:sz w:val="28"/>
          <w:szCs w:val="28"/>
          <w:lang w:val="uk-UA"/>
        </w:rPr>
        <w:t xml:space="preserve"> </w:t>
      </w:r>
    </w:p>
    <w:p w:rsidR="00A948CB" w:rsidRDefault="00A948CB" w:rsidP="00796AEF">
      <w:pPr>
        <w:jc w:val="both"/>
        <w:rPr>
          <w:sz w:val="28"/>
          <w:szCs w:val="28"/>
          <w:lang w:val="uk-UA" w:eastAsia="uk-UA"/>
        </w:rPr>
      </w:pPr>
    </w:p>
    <w:p w:rsidR="00A948CB" w:rsidRDefault="00A948CB" w:rsidP="00796AEF">
      <w:pPr>
        <w:jc w:val="both"/>
        <w:rPr>
          <w:sz w:val="28"/>
          <w:szCs w:val="28"/>
          <w:lang w:val="uk-UA" w:eastAsia="uk-UA"/>
        </w:rPr>
      </w:pPr>
    </w:p>
    <w:p w:rsidR="00A948CB" w:rsidRDefault="00A948CB" w:rsidP="00796AEF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Перший заступник </w:t>
      </w:r>
    </w:p>
    <w:p w:rsidR="00A948CB" w:rsidRPr="00796AEF" w:rsidRDefault="00A948CB" w:rsidP="00796AEF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міського голови 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>Іван РОМАНЮК</w:t>
      </w:r>
    </w:p>
    <w:p w:rsidR="00A948CB" w:rsidRDefault="00A948CB" w:rsidP="00796AEF">
      <w:pPr>
        <w:jc w:val="both"/>
        <w:rPr>
          <w:sz w:val="16"/>
          <w:szCs w:val="16"/>
          <w:lang w:val="uk-UA" w:eastAsia="uk-UA"/>
        </w:rPr>
      </w:pPr>
    </w:p>
    <w:p w:rsidR="00A948CB" w:rsidRDefault="00A948CB" w:rsidP="00796AEF">
      <w:pPr>
        <w:jc w:val="both"/>
        <w:rPr>
          <w:sz w:val="16"/>
          <w:szCs w:val="16"/>
          <w:lang w:val="uk-UA" w:eastAsia="uk-UA"/>
        </w:rPr>
      </w:pPr>
    </w:p>
    <w:p w:rsidR="00A948CB" w:rsidRDefault="00A948CB" w:rsidP="00796AEF">
      <w:pPr>
        <w:jc w:val="both"/>
        <w:rPr>
          <w:sz w:val="16"/>
          <w:szCs w:val="16"/>
          <w:lang w:val="uk-UA" w:eastAsia="uk-UA"/>
        </w:rPr>
      </w:pPr>
    </w:p>
    <w:p w:rsidR="00A948CB" w:rsidRPr="00796AEF" w:rsidRDefault="00A948CB" w:rsidP="00796AEF">
      <w:pPr>
        <w:jc w:val="both"/>
        <w:rPr>
          <w:sz w:val="16"/>
          <w:szCs w:val="16"/>
          <w:lang w:val="uk-UA" w:eastAsia="uk-UA"/>
        </w:rPr>
      </w:pPr>
    </w:p>
    <w:p w:rsidR="00A948CB" w:rsidRPr="00796AEF" w:rsidRDefault="00A948CB" w:rsidP="00796AEF">
      <w:pPr>
        <w:jc w:val="both"/>
        <w:rPr>
          <w:b/>
          <w:sz w:val="28"/>
          <w:szCs w:val="28"/>
          <w:lang w:val="uk-UA" w:eastAsia="uk-UA"/>
        </w:rPr>
      </w:pPr>
      <w:r w:rsidRPr="00796AEF">
        <w:rPr>
          <w:b/>
          <w:sz w:val="28"/>
          <w:szCs w:val="28"/>
          <w:lang w:val="uk-UA" w:eastAsia="uk-UA"/>
        </w:rPr>
        <w:t>Відповідальний виконавець:</w:t>
      </w:r>
    </w:p>
    <w:p w:rsidR="00A948CB" w:rsidRPr="00796AEF" w:rsidRDefault="00A948CB" w:rsidP="00796AEF">
      <w:pPr>
        <w:jc w:val="both"/>
        <w:rPr>
          <w:spacing w:val="-2"/>
          <w:sz w:val="28"/>
          <w:szCs w:val="28"/>
          <w:lang w:val="uk-UA" w:eastAsia="en-US"/>
        </w:rPr>
      </w:pPr>
      <w:r>
        <w:rPr>
          <w:spacing w:val="-2"/>
          <w:sz w:val="28"/>
          <w:szCs w:val="28"/>
          <w:lang w:val="uk-UA" w:eastAsia="en-US"/>
        </w:rPr>
        <w:t>Відділ містобудування, архітектури</w:t>
      </w:r>
    </w:p>
    <w:p w:rsidR="00A948CB" w:rsidRPr="00796AEF" w:rsidRDefault="00A948CB" w:rsidP="00796AEF">
      <w:pPr>
        <w:jc w:val="both"/>
        <w:rPr>
          <w:spacing w:val="-2"/>
          <w:sz w:val="28"/>
          <w:szCs w:val="28"/>
          <w:lang w:val="uk-UA" w:eastAsia="en-US"/>
        </w:rPr>
      </w:pPr>
      <w:r>
        <w:rPr>
          <w:spacing w:val="-2"/>
          <w:sz w:val="28"/>
          <w:szCs w:val="28"/>
          <w:lang w:val="uk-UA" w:eastAsia="en-US"/>
        </w:rPr>
        <w:t xml:space="preserve">та благоустрою </w:t>
      </w:r>
      <w:r w:rsidRPr="00796AEF">
        <w:rPr>
          <w:spacing w:val="-2"/>
          <w:sz w:val="28"/>
          <w:szCs w:val="28"/>
          <w:lang w:val="uk-UA" w:eastAsia="en-US"/>
        </w:rPr>
        <w:t xml:space="preserve">виконавчого комітету </w:t>
      </w:r>
    </w:p>
    <w:p w:rsidR="00A948CB" w:rsidRPr="00796AEF" w:rsidRDefault="00A948CB" w:rsidP="00796AEF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Нетішинської міської ради</w:t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bookmarkStart w:id="0" w:name="_GoBack"/>
      <w:bookmarkEnd w:id="0"/>
    </w:p>
    <w:sectPr w:rsidR="00A948CB" w:rsidRPr="00796AEF" w:rsidSect="00DD394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50D9F"/>
    <w:multiLevelType w:val="hybridMultilevel"/>
    <w:tmpl w:val="5AF6254C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B26"/>
    <w:rsid w:val="00011B80"/>
    <w:rsid w:val="000C5256"/>
    <w:rsid w:val="00164E55"/>
    <w:rsid w:val="00267455"/>
    <w:rsid w:val="002D6048"/>
    <w:rsid w:val="00435AA6"/>
    <w:rsid w:val="00621C50"/>
    <w:rsid w:val="007221BD"/>
    <w:rsid w:val="00741FB9"/>
    <w:rsid w:val="007432E3"/>
    <w:rsid w:val="00796AEF"/>
    <w:rsid w:val="007F35E2"/>
    <w:rsid w:val="00825A6F"/>
    <w:rsid w:val="008953A4"/>
    <w:rsid w:val="008D38D5"/>
    <w:rsid w:val="00907061"/>
    <w:rsid w:val="00954C7B"/>
    <w:rsid w:val="009C631D"/>
    <w:rsid w:val="009D10DE"/>
    <w:rsid w:val="00A61B26"/>
    <w:rsid w:val="00A7518D"/>
    <w:rsid w:val="00A948CB"/>
    <w:rsid w:val="00AE25CA"/>
    <w:rsid w:val="00BD7989"/>
    <w:rsid w:val="00C71ACD"/>
    <w:rsid w:val="00D07AB1"/>
    <w:rsid w:val="00DD3944"/>
    <w:rsid w:val="00EB7F64"/>
    <w:rsid w:val="00F7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5C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73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534</Words>
  <Characters>3045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arh</dc:creator>
  <cp:keywords/>
  <dc:description/>
  <cp:lastModifiedBy>Depviddil</cp:lastModifiedBy>
  <cp:revision>3</cp:revision>
  <cp:lastPrinted>2020-05-12T06:10:00Z</cp:lastPrinted>
  <dcterms:created xsi:type="dcterms:W3CDTF">2020-05-12T06:08:00Z</dcterms:created>
  <dcterms:modified xsi:type="dcterms:W3CDTF">2020-05-12T06:10:00Z</dcterms:modified>
</cp:coreProperties>
</file>